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56B" w:rsidRPr="00F5672F" w:rsidRDefault="0071356B" w:rsidP="00A64BA8">
      <w:pPr>
        <w:numPr>
          <w:ilvl w:val="0"/>
          <w:numId w:val="1"/>
        </w:numPr>
        <w:snapToGrid w:val="0"/>
        <w:spacing w:line="480" w:lineRule="exact"/>
        <w:rPr>
          <w:rFonts w:ascii="標楷體" w:eastAsia="標楷體" w:hAnsi="標楷體"/>
          <w:color w:val="000000"/>
          <w:sz w:val="28"/>
          <w:szCs w:val="28"/>
        </w:rPr>
      </w:pPr>
      <w:bookmarkStart w:id="0" w:name="_GoBack"/>
      <w:bookmarkEnd w:id="0"/>
      <w:r w:rsidRPr="00F5672F">
        <w:rPr>
          <w:rFonts w:ascii="標楷體" w:eastAsia="標楷體" w:hAnsi="標楷體" w:hint="eastAsia"/>
          <w:color w:val="000000"/>
          <w:sz w:val="28"/>
          <w:szCs w:val="28"/>
        </w:rPr>
        <w:t>研習規劃</w:t>
      </w:r>
    </w:p>
    <w:p w:rsidR="0071356B" w:rsidRPr="00F5672F" w:rsidRDefault="0071356B" w:rsidP="0071356B">
      <w:pPr>
        <w:ind w:leftChars="200" w:left="480" w:firstLineChars="50" w:firstLine="160"/>
        <w:jc w:val="both"/>
        <w:rPr>
          <w:rFonts w:ascii="標楷體" w:eastAsia="標楷體" w:hAnsi="標楷體"/>
          <w:color w:val="000000"/>
          <w:sz w:val="16"/>
          <w:szCs w:val="16"/>
        </w:rPr>
      </w:pPr>
      <w:r w:rsidRPr="00F5672F">
        <w:rPr>
          <w:rFonts w:ascii="標楷體" w:eastAsia="標楷體" w:hAnsi="標楷體" w:hint="eastAsia"/>
          <w:color w:val="000000"/>
          <w:sz w:val="32"/>
          <w:szCs w:val="32"/>
        </w:rPr>
        <w:t xml:space="preserve">     </w:t>
      </w:r>
    </w:p>
    <w:tbl>
      <w:tblPr>
        <w:tblW w:w="8065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22"/>
        <w:gridCol w:w="5943"/>
      </w:tblGrid>
      <w:tr w:rsidR="0071356B" w:rsidRPr="00F5672F" w:rsidTr="00A64BA8">
        <w:trPr>
          <w:cantSplit/>
          <w:trHeight w:val="877"/>
          <w:jc w:val="center"/>
        </w:trPr>
        <w:tc>
          <w:tcPr>
            <w:tcW w:w="2122" w:type="dxa"/>
            <w:vAlign w:val="center"/>
            <w:hideMark/>
          </w:tcPr>
          <w:p w:rsidR="0071356B" w:rsidRPr="00F5672F" w:rsidRDefault="0071356B" w:rsidP="006A4677">
            <w:pPr>
              <w:snapToGrid w:val="0"/>
              <w:spacing w:before="120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 w:rsidRPr="00F5672F">
              <w:rPr>
                <w:rFonts w:ascii="標楷體" w:eastAsia="標楷體" w:hAnsi="標楷體" w:hint="eastAsia"/>
                <w:color w:val="000000"/>
                <w:sz w:val="28"/>
              </w:rPr>
              <w:t>承辦</w:t>
            </w:r>
            <w:r w:rsidR="006A5906">
              <w:rPr>
                <w:rFonts w:ascii="標楷體" w:eastAsia="標楷體" w:hAnsi="標楷體" w:hint="eastAsia"/>
                <w:color w:val="000000"/>
                <w:sz w:val="28"/>
              </w:rPr>
              <w:t>單位</w:t>
            </w:r>
          </w:p>
        </w:tc>
        <w:tc>
          <w:tcPr>
            <w:tcW w:w="5943" w:type="dxa"/>
            <w:vAlign w:val="center"/>
          </w:tcPr>
          <w:p w:rsidR="0071356B" w:rsidRPr="00F5672F" w:rsidRDefault="006A5906" w:rsidP="006A467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東南科技大學數位遊戲設計系</w:t>
            </w:r>
          </w:p>
        </w:tc>
      </w:tr>
      <w:tr w:rsidR="0071356B" w:rsidRPr="00F5672F" w:rsidTr="00A64BA8">
        <w:trPr>
          <w:cantSplit/>
          <w:trHeight w:val="480"/>
          <w:jc w:val="center"/>
        </w:trPr>
        <w:tc>
          <w:tcPr>
            <w:tcW w:w="2122" w:type="dxa"/>
            <w:vAlign w:val="center"/>
            <w:hideMark/>
          </w:tcPr>
          <w:p w:rsidR="0071356B" w:rsidRPr="00F5672F" w:rsidRDefault="006A5906" w:rsidP="006A4677">
            <w:pPr>
              <w:snapToGrid w:val="0"/>
              <w:spacing w:before="120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合作</w:t>
            </w:r>
            <w:r w:rsidR="0071356B" w:rsidRPr="00F5672F">
              <w:rPr>
                <w:rFonts w:ascii="標楷體" w:eastAsia="標楷體" w:hAnsi="標楷體" w:hint="eastAsia"/>
                <w:color w:val="000000"/>
                <w:sz w:val="28"/>
              </w:rPr>
              <w:t>機構名稱</w:t>
            </w:r>
          </w:p>
        </w:tc>
        <w:tc>
          <w:tcPr>
            <w:tcW w:w="5943" w:type="dxa"/>
            <w:vAlign w:val="center"/>
            <w:hideMark/>
          </w:tcPr>
          <w:p w:rsidR="0071356B" w:rsidRPr="00F5672F" w:rsidRDefault="00A64BA8" w:rsidP="00A64BA8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甲尚科技、</w:t>
            </w:r>
            <w:r w:rsidR="007135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愛迪斯科技股份有限公司</w:t>
            </w:r>
          </w:p>
        </w:tc>
      </w:tr>
      <w:tr w:rsidR="0071356B" w:rsidRPr="00F5672F" w:rsidTr="00A64BA8">
        <w:trPr>
          <w:cantSplit/>
          <w:trHeight w:val="619"/>
          <w:jc w:val="center"/>
        </w:trPr>
        <w:tc>
          <w:tcPr>
            <w:tcW w:w="2122" w:type="dxa"/>
            <w:vAlign w:val="center"/>
            <w:hideMark/>
          </w:tcPr>
          <w:p w:rsidR="0071356B" w:rsidRPr="00F5672F" w:rsidRDefault="0071356B" w:rsidP="006A4677">
            <w:pPr>
              <w:snapToGrid w:val="0"/>
              <w:spacing w:before="120" w:line="240" w:lineRule="atLeas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 w:rsidRPr="00F5672F">
              <w:rPr>
                <w:rFonts w:ascii="標楷體" w:eastAsia="標楷體" w:hAnsi="標楷體" w:hint="eastAsia"/>
                <w:color w:val="000000"/>
                <w:sz w:val="28"/>
              </w:rPr>
              <w:t>研習主題</w:t>
            </w:r>
          </w:p>
        </w:tc>
        <w:tc>
          <w:tcPr>
            <w:tcW w:w="5943" w:type="dxa"/>
            <w:vAlign w:val="center"/>
          </w:tcPr>
          <w:p w:rsidR="0071356B" w:rsidRPr="00F5672F" w:rsidRDefault="006A5906" w:rsidP="006A4677">
            <w:pPr>
              <w:snapToGrid w:val="0"/>
              <w:spacing w:before="120" w:line="240" w:lineRule="atLeast"/>
              <w:ind w:left="420" w:hangingChars="150" w:hanging="42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iClone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與</w:t>
            </w:r>
            <w:r w:rsidR="0071356B" w:rsidRPr="0043696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Unity VR/AR 開發實務</w:t>
            </w:r>
            <w:r w:rsidR="00A64BA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工作坊</w:t>
            </w:r>
          </w:p>
        </w:tc>
      </w:tr>
      <w:tr w:rsidR="0071356B" w:rsidRPr="00F5672F" w:rsidTr="00A64BA8">
        <w:trPr>
          <w:cantSplit/>
          <w:trHeight w:val="480"/>
          <w:jc w:val="center"/>
        </w:trPr>
        <w:tc>
          <w:tcPr>
            <w:tcW w:w="2122" w:type="dxa"/>
            <w:vAlign w:val="center"/>
            <w:hideMark/>
          </w:tcPr>
          <w:p w:rsidR="0071356B" w:rsidRPr="00F5672F" w:rsidRDefault="0071356B" w:rsidP="006A4677">
            <w:pPr>
              <w:snapToGrid w:val="0"/>
              <w:spacing w:before="120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 w:rsidRPr="00F5672F">
              <w:rPr>
                <w:rFonts w:ascii="標楷體" w:eastAsia="標楷體" w:hAnsi="標楷體" w:hint="eastAsia"/>
                <w:color w:val="000000"/>
                <w:sz w:val="28"/>
              </w:rPr>
              <w:t>研習地點</w:t>
            </w:r>
          </w:p>
        </w:tc>
        <w:tc>
          <w:tcPr>
            <w:tcW w:w="5943" w:type="dxa"/>
            <w:vAlign w:val="center"/>
            <w:hideMark/>
          </w:tcPr>
          <w:p w:rsidR="0071356B" w:rsidRPr="00F5672F" w:rsidRDefault="0071356B" w:rsidP="00567363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東南科技大學</w:t>
            </w:r>
            <w:r w:rsidR="006A590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四維204實驗室</w:t>
            </w:r>
            <w:r w:rsidRPr="0057261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</w:p>
        </w:tc>
      </w:tr>
      <w:tr w:rsidR="0071356B" w:rsidRPr="00F5672F" w:rsidTr="00A64BA8">
        <w:trPr>
          <w:cantSplit/>
          <w:trHeight w:val="700"/>
          <w:jc w:val="center"/>
        </w:trPr>
        <w:tc>
          <w:tcPr>
            <w:tcW w:w="2122" w:type="dxa"/>
            <w:vAlign w:val="center"/>
            <w:hideMark/>
          </w:tcPr>
          <w:p w:rsidR="0071356B" w:rsidRPr="00F5672F" w:rsidRDefault="0071356B" w:rsidP="006A4677">
            <w:pPr>
              <w:snapToGrid w:val="0"/>
              <w:spacing w:before="120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 w:rsidRPr="00F5672F">
              <w:rPr>
                <w:rFonts w:ascii="標楷體" w:eastAsia="標楷體" w:hAnsi="標楷體" w:hint="eastAsia"/>
                <w:color w:val="000000"/>
                <w:sz w:val="28"/>
              </w:rPr>
              <w:t>研習日期</w:t>
            </w:r>
          </w:p>
        </w:tc>
        <w:tc>
          <w:tcPr>
            <w:tcW w:w="5943" w:type="dxa"/>
            <w:vAlign w:val="center"/>
            <w:hideMark/>
          </w:tcPr>
          <w:p w:rsidR="00A64BA8" w:rsidRDefault="0071356B" w:rsidP="00A64BA8">
            <w:pPr>
              <w:snapToGrid w:val="0"/>
              <w:spacing w:before="120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 w:rsidRPr="00C65CC0">
              <w:rPr>
                <w:rFonts w:ascii="標楷體" w:eastAsia="標楷體" w:hAnsi="標楷體" w:hint="eastAsia"/>
                <w:color w:val="000000"/>
                <w:sz w:val="28"/>
              </w:rPr>
              <w:t>106年7月1</w:t>
            </w:r>
            <w:r w:rsidR="006A5906">
              <w:rPr>
                <w:rFonts w:ascii="標楷體" w:eastAsia="標楷體" w:hAnsi="標楷體" w:hint="eastAsia"/>
                <w:color w:val="000000"/>
                <w:sz w:val="28"/>
              </w:rPr>
              <w:t>9</w:t>
            </w:r>
            <w:r w:rsidRPr="00C65CC0">
              <w:rPr>
                <w:rFonts w:ascii="標楷體" w:eastAsia="標楷體" w:hAnsi="標楷體" w:hint="eastAsia"/>
                <w:color w:val="000000"/>
                <w:sz w:val="28"/>
              </w:rPr>
              <w:t>日至2</w:t>
            </w:r>
            <w:r w:rsidR="006A5906">
              <w:rPr>
                <w:rFonts w:ascii="標楷體" w:eastAsia="標楷體" w:hAnsi="標楷體" w:hint="eastAsia"/>
                <w:color w:val="000000"/>
                <w:sz w:val="28"/>
              </w:rPr>
              <w:t>1</w:t>
            </w:r>
            <w:r w:rsidRPr="00C65CC0">
              <w:rPr>
                <w:rFonts w:ascii="標楷體" w:eastAsia="標楷體" w:hAnsi="標楷體" w:hint="eastAsia"/>
                <w:color w:val="000000"/>
                <w:sz w:val="28"/>
              </w:rPr>
              <w:t>日</w:t>
            </w:r>
          </w:p>
          <w:p w:rsidR="00A64BA8" w:rsidRDefault="006A5906" w:rsidP="00A64BA8">
            <w:pPr>
              <w:snapToGrid w:val="0"/>
              <w:spacing w:before="120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及</w:t>
            </w:r>
            <w:r w:rsidRPr="00C65CC0">
              <w:rPr>
                <w:rFonts w:ascii="標楷體" w:eastAsia="標楷體" w:hAnsi="標楷體" w:hint="eastAsia"/>
                <w:color w:val="000000"/>
                <w:sz w:val="28"/>
              </w:rPr>
              <w:t>106年7月</w:t>
            </w:r>
            <w:r>
              <w:rPr>
                <w:rFonts w:ascii="標楷體" w:eastAsia="標楷體" w:hAnsi="標楷體" w:hint="eastAsia"/>
                <w:color w:val="000000"/>
                <w:sz w:val="28"/>
              </w:rPr>
              <w:t>24</w:t>
            </w:r>
            <w:r w:rsidRPr="00C65CC0">
              <w:rPr>
                <w:rFonts w:ascii="標楷體" w:eastAsia="標楷體" w:hAnsi="標楷體" w:hint="eastAsia"/>
                <w:color w:val="000000"/>
                <w:sz w:val="28"/>
              </w:rPr>
              <w:t>日至2</w:t>
            </w:r>
            <w:r>
              <w:rPr>
                <w:rFonts w:ascii="標楷體" w:eastAsia="標楷體" w:hAnsi="標楷體" w:hint="eastAsia"/>
                <w:color w:val="000000"/>
                <w:sz w:val="28"/>
              </w:rPr>
              <w:t>5</w:t>
            </w:r>
            <w:r w:rsidRPr="00C65CC0">
              <w:rPr>
                <w:rFonts w:ascii="標楷體" w:eastAsia="標楷體" w:hAnsi="標楷體" w:hint="eastAsia"/>
                <w:color w:val="000000"/>
                <w:sz w:val="28"/>
              </w:rPr>
              <w:t>日</w:t>
            </w:r>
            <w:r>
              <w:rPr>
                <w:rFonts w:ascii="標楷體" w:eastAsia="標楷體" w:hAnsi="標楷體" w:hint="eastAsia"/>
                <w:color w:val="000000"/>
                <w:sz w:val="28"/>
              </w:rPr>
              <w:t>，</w:t>
            </w:r>
          </w:p>
          <w:p w:rsidR="0071356B" w:rsidRPr="00C65CC0" w:rsidRDefault="0071356B" w:rsidP="00A64BA8">
            <w:pPr>
              <w:snapToGrid w:val="0"/>
              <w:spacing w:before="120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 w:rsidRPr="00C65CC0">
              <w:rPr>
                <w:rFonts w:ascii="標楷體" w:eastAsia="標楷體" w:hAnsi="標楷體" w:hint="eastAsia"/>
                <w:color w:val="000000"/>
                <w:sz w:val="28"/>
              </w:rPr>
              <w:t>共計5天</w:t>
            </w:r>
            <w:r w:rsidR="006A5906">
              <w:rPr>
                <w:rFonts w:ascii="標楷體" w:eastAsia="標楷體" w:hAnsi="標楷體" w:hint="eastAsia"/>
                <w:color w:val="000000"/>
                <w:sz w:val="28"/>
              </w:rPr>
              <w:t>。</w:t>
            </w:r>
          </w:p>
        </w:tc>
      </w:tr>
      <w:tr w:rsidR="006B3743" w:rsidRPr="00F5672F" w:rsidTr="00A64BA8">
        <w:trPr>
          <w:cantSplit/>
          <w:trHeight w:val="700"/>
          <w:jc w:val="center"/>
        </w:trPr>
        <w:tc>
          <w:tcPr>
            <w:tcW w:w="2122" w:type="dxa"/>
            <w:vAlign w:val="center"/>
          </w:tcPr>
          <w:p w:rsidR="006B3743" w:rsidRPr="00F5672F" w:rsidRDefault="006B3743" w:rsidP="006A4677">
            <w:pPr>
              <w:snapToGrid w:val="0"/>
              <w:spacing w:before="120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研習對象</w:t>
            </w:r>
          </w:p>
        </w:tc>
        <w:tc>
          <w:tcPr>
            <w:tcW w:w="5943" w:type="dxa"/>
            <w:vAlign w:val="center"/>
          </w:tcPr>
          <w:p w:rsidR="006B3743" w:rsidRPr="006B3743" w:rsidRDefault="006B3743" w:rsidP="00A64BA8">
            <w:pPr>
              <w:snapToGrid w:val="0"/>
              <w:spacing w:before="120"/>
              <w:jc w:val="both"/>
              <w:rPr>
                <w:rFonts w:eastAsia="標楷體"/>
                <w:color w:val="000000"/>
                <w:sz w:val="28"/>
              </w:rPr>
            </w:pPr>
            <w:r w:rsidRPr="006B3743">
              <w:rPr>
                <w:rFonts w:eastAsia="標楷體" w:hint="eastAsia"/>
                <w:color w:val="000000"/>
                <w:sz w:val="28"/>
              </w:rPr>
              <w:t>策略聯盟高中職教師</w:t>
            </w:r>
            <w:r w:rsidR="00310876">
              <w:rPr>
                <w:rFonts w:eastAsia="標楷體" w:hint="eastAsia"/>
                <w:color w:val="000000"/>
                <w:sz w:val="28"/>
              </w:rPr>
              <w:t>30</w:t>
            </w:r>
            <w:r w:rsidRPr="006B3743">
              <w:rPr>
                <w:rFonts w:eastAsia="標楷體" w:hint="eastAsia"/>
                <w:color w:val="000000"/>
                <w:sz w:val="28"/>
              </w:rPr>
              <w:t>名，</w:t>
            </w:r>
          </w:p>
          <w:p w:rsidR="006B3743" w:rsidRPr="006B3743" w:rsidRDefault="006B3743" w:rsidP="00A64BA8">
            <w:pPr>
              <w:snapToGrid w:val="0"/>
              <w:spacing w:before="120"/>
              <w:jc w:val="both"/>
              <w:rPr>
                <w:rFonts w:eastAsia="標楷體"/>
                <w:color w:val="000000"/>
                <w:sz w:val="28"/>
              </w:rPr>
            </w:pPr>
            <w:r w:rsidRPr="006B3743">
              <w:rPr>
                <w:rFonts w:eastAsia="標楷體" w:hint="eastAsia"/>
                <w:color w:val="000000"/>
                <w:sz w:val="28"/>
              </w:rPr>
              <w:t>他校大專教師</w:t>
            </w:r>
            <w:r w:rsidRPr="006B3743">
              <w:rPr>
                <w:rFonts w:eastAsia="標楷體" w:hint="eastAsia"/>
                <w:color w:val="000000"/>
                <w:sz w:val="28"/>
              </w:rPr>
              <w:t>1</w:t>
            </w:r>
            <w:r w:rsidR="00310876">
              <w:rPr>
                <w:rFonts w:eastAsia="標楷體" w:hint="eastAsia"/>
                <w:color w:val="000000"/>
                <w:sz w:val="28"/>
              </w:rPr>
              <w:t>0</w:t>
            </w:r>
            <w:r w:rsidRPr="006B3743">
              <w:rPr>
                <w:rFonts w:eastAsia="標楷體" w:hint="eastAsia"/>
                <w:color w:val="000000"/>
                <w:sz w:val="28"/>
              </w:rPr>
              <w:t>名，</w:t>
            </w:r>
          </w:p>
          <w:p w:rsidR="006B3743" w:rsidRPr="00C65CC0" w:rsidRDefault="006B3743" w:rsidP="00A64BA8">
            <w:pPr>
              <w:snapToGrid w:val="0"/>
              <w:spacing w:before="120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 w:rsidRPr="006B3743">
              <w:rPr>
                <w:rFonts w:eastAsia="標楷體" w:hint="eastAsia"/>
                <w:color w:val="000000"/>
                <w:sz w:val="28"/>
              </w:rPr>
              <w:t>本系教師</w:t>
            </w:r>
            <w:r w:rsidRPr="006B3743">
              <w:rPr>
                <w:rFonts w:eastAsia="標楷體" w:hint="eastAsia"/>
                <w:color w:val="000000"/>
                <w:sz w:val="28"/>
              </w:rPr>
              <w:t>10</w:t>
            </w:r>
            <w:r w:rsidRPr="006B3743">
              <w:rPr>
                <w:rFonts w:eastAsia="標楷體" w:hint="eastAsia"/>
                <w:color w:val="000000"/>
                <w:sz w:val="28"/>
              </w:rPr>
              <w:t>名</w:t>
            </w:r>
            <w:r>
              <w:rPr>
                <w:rFonts w:eastAsia="標楷體" w:hint="eastAsia"/>
                <w:color w:val="000000"/>
                <w:sz w:val="28"/>
              </w:rPr>
              <w:t>，共計</w:t>
            </w:r>
            <w:r>
              <w:rPr>
                <w:rFonts w:eastAsia="標楷體" w:hint="eastAsia"/>
                <w:color w:val="000000"/>
                <w:sz w:val="28"/>
              </w:rPr>
              <w:t xml:space="preserve"> 50</w:t>
            </w:r>
            <w:r>
              <w:rPr>
                <w:rFonts w:eastAsia="標楷體" w:hint="eastAsia"/>
                <w:color w:val="000000"/>
                <w:sz w:val="28"/>
              </w:rPr>
              <w:t>名。</w:t>
            </w:r>
          </w:p>
        </w:tc>
      </w:tr>
    </w:tbl>
    <w:p w:rsidR="006F49FA" w:rsidRDefault="006F49FA" w:rsidP="006F49FA">
      <w:pPr>
        <w:snapToGrid w:val="0"/>
        <w:spacing w:line="48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A64BA8" w:rsidRDefault="00A64BA8" w:rsidP="00A64BA8">
      <w:pPr>
        <w:numPr>
          <w:ilvl w:val="0"/>
          <w:numId w:val="1"/>
        </w:numPr>
        <w:snapToGrid w:val="0"/>
        <w:spacing w:line="480" w:lineRule="exact"/>
        <w:rPr>
          <w:rFonts w:ascii="標楷體" w:eastAsia="標楷體" w:hAnsi="標楷體"/>
          <w:color w:val="000000"/>
          <w:sz w:val="28"/>
          <w:szCs w:val="28"/>
        </w:rPr>
      </w:pPr>
      <w:r w:rsidRPr="00F5672F">
        <w:rPr>
          <w:rFonts w:ascii="標楷體" w:eastAsia="標楷體" w:hAnsi="標楷體" w:hint="eastAsia"/>
          <w:color w:val="000000"/>
          <w:sz w:val="28"/>
          <w:szCs w:val="28"/>
        </w:rPr>
        <w:t>研習</w:t>
      </w:r>
      <w:r>
        <w:rPr>
          <w:rFonts w:ascii="標楷體" w:eastAsia="標楷體" w:hAnsi="標楷體" w:hint="eastAsia"/>
          <w:color w:val="000000"/>
          <w:sz w:val="28"/>
          <w:szCs w:val="28"/>
        </w:rPr>
        <w:t>經費需求</w:t>
      </w:r>
      <w:r w:rsidRPr="00F5672F">
        <w:rPr>
          <w:rFonts w:ascii="標楷體" w:eastAsia="標楷體" w:hAnsi="標楷體" w:hint="eastAsia"/>
          <w:color w:val="000000"/>
          <w:sz w:val="28"/>
          <w:szCs w:val="28"/>
        </w:rPr>
        <w:t>規劃</w:t>
      </w:r>
    </w:p>
    <w:p w:rsidR="00261760" w:rsidRPr="00F5672F" w:rsidRDefault="00261760" w:rsidP="00261760">
      <w:pPr>
        <w:snapToGrid w:val="0"/>
        <w:spacing w:line="480" w:lineRule="exact"/>
        <w:rPr>
          <w:rFonts w:ascii="標楷體" w:eastAsia="標楷體" w:hAnsi="標楷體"/>
          <w:color w:val="000000"/>
          <w:sz w:val="28"/>
          <w:szCs w:val="28"/>
        </w:rPr>
      </w:pPr>
    </w:p>
    <w:tbl>
      <w:tblPr>
        <w:tblW w:w="9540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21"/>
        <w:gridCol w:w="1198"/>
        <w:gridCol w:w="1314"/>
        <w:gridCol w:w="1116"/>
        <w:gridCol w:w="1720"/>
        <w:gridCol w:w="1199"/>
        <w:gridCol w:w="1172"/>
      </w:tblGrid>
      <w:tr w:rsidR="00261760" w:rsidTr="00124BE5">
        <w:trPr>
          <w:cantSplit/>
          <w:trHeight w:val="545"/>
          <w:tblHeader/>
          <w:jc w:val="center"/>
        </w:trPr>
        <w:tc>
          <w:tcPr>
            <w:tcW w:w="9540" w:type="dxa"/>
            <w:gridSpan w:val="7"/>
            <w:vAlign w:val="center"/>
            <w:hideMark/>
          </w:tcPr>
          <w:p w:rsidR="00261760" w:rsidRDefault="00261760" w:rsidP="00124BE5">
            <w:pPr>
              <w:jc w:val="both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 xml:space="preserve">計畫經費總額： </w:t>
            </w:r>
            <w:r w:rsidRPr="00124BE5">
              <w:rPr>
                <w:rFonts w:ascii="標楷體" w:eastAsia="標楷體" w:hint="eastAsia"/>
                <w:b/>
                <w:color w:val="000000"/>
              </w:rPr>
              <w:t>39</w:t>
            </w:r>
            <w:r w:rsidRPr="00124BE5">
              <w:rPr>
                <w:rFonts w:ascii="標楷體" w:eastAsia="標楷體"/>
                <w:b/>
                <w:color w:val="000000"/>
              </w:rPr>
              <w:t>,</w:t>
            </w:r>
            <w:r w:rsidRPr="00124BE5">
              <w:rPr>
                <w:rFonts w:ascii="標楷體" w:eastAsia="標楷體" w:hint="eastAsia"/>
                <w:b/>
                <w:color w:val="000000"/>
              </w:rPr>
              <w:t>600元</w:t>
            </w:r>
            <w:r>
              <w:rPr>
                <w:rFonts w:ascii="標楷體" w:eastAsia="標楷體" w:hint="eastAsia"/>
                <w:color w:val="000000"/>
              </w:rPr>
              <w:t>，計畫補助金額：</w:t>
            </w:r>
            <w:r w:rsidRPr="00124BE5">
              <w:rPr>
                <w:rFonts w:ascii="標楷體" w:eastAsia="標楷體" w:hint="eastAsia"/>
                <w:b/>
                <w:color w:val="000000"/>
              </w:rPr>
              <w:t>19</w:t>
            </w:r>
            <w:r w:rsidRPr="00124BE5">
              <w:rPr>
                <w:rFonts w:ascii="標楷體" w:eastAsia="標楷體"/>
                <w:b/>
                <w:color w:val="000000"/>
              </w:rPr>
              <w:t>,</w:t>
            </w:r>
            <w:r w:rsidRPr="00124BE5">
              <w:rPr>
                <w:rFonts w:ascii="標楷體" w:eastAsia="標楷體" w:hint="eastAsia"/>
                <w:b/>
                <w:color w:val="000000"/>
              </w:rPr>
              <w:t>200元</w:t>
            </w:r>
            <w:r>
              <w:rPr>
                <w:rFonts w:ascii="標楷體" w:eastAsia="標楷體" w:hint="eastAsia"/>
                <w:color w:val="000000"/>
              </w:rPr>
              <w:t>，招生中心補助金額：</w:t>
            </w:r>
            <w:r w:rsidRPr="00124BE5">
              <w:rPr>
                <w:rFonts w:ascii="標楷體" w:eastAsia="標楷體" w:hint="eastAsia"/>
                <w:b/>
                <w:color w:val="000000"/>
              </w:rPr>
              <w:t>20,400元</w:t>
            </w:r>
          </w:p>
        </w:tc>
      </w:tr>
      <w:tr w:rsidR="00124BE5" w:rsidTr="00124BE5">
        <w:trPr>
          <w:cantSplit/>
          <w:trHeight w:val="439"/>
          <w:jc w:val="center"/>
        </w:trPr>
        <w:tc>
          <w:tcPr>
            <w:tcW w:w="1821" w:type="dxa"/>
            <w:vMerge w:val="restart"/>
            <w:vAlign w:val="center"/>
            <w:hideMark/>
          </w:tcPr>
          <w:p w:rsidR="00124BE5" w:rsidRDefault="00124BE5" w:rsidP="00E73813">
            <w:pPr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經費項目</w:t>
            </w:r>
          </w:p>
        </w:tc>
        <w:tc>
          <w:tcPr>
            <w:tcW w:w="5348" w:type="dxa"/>
            <w:gridSpan w:val="4"/>
            <w:vAlign w:val="center"/>
            <w:hideMark/>
          </w:tcPr>
          <w:p w:rsidR="00124BE5" w:rsidRDefault="00124BE5" w:rsidP="00E73813">
            <w:pPr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計畫經費明細</w:t>
            </w:r>
          </w:p>
        </w:tc>
        <w:tc>
          <w:tcPr>
            <w:tcW w:w="1199" w:type="dxa"/>
            <w:vMerge w:val="restart"/>
            <w:vAlign w:val="center"/>
            <w:hideMark/>
          </w:tcPr>
          <w:p w:rsidR="00124BE5" w:rsidRDefault="00124BE5" w:rsidP="00E73813">
            <w:pPr>
              <w:jc w:val="center"/>
              <w:rPr>
                <w:rFonts w:ascii="標楷體" w:eastAsia="標楷體"/>
                <w:b/>
                <w:color w:val="000000"/>
                <w:shd w:val="pct15" w:color="auto" w:fill="FFFFFF"/>
              </w:rPr>
            </w:pPr>
            <w:r>
              <w:rPr>
                <w:rFonts w:ascii="標楷體" w:eastAsia="標楷體" w:hint="eastAsia"/>
                <w:color w:val="000000"/>
              </w:rPr>
              <w:t>計畫補助</w:t>
            </w:r>
          </w:p>
        </w:tc>
        <w:tc>
          <w:tcPr>
            <w:tcW w:w="1172" w:type="dxa"/>
            <w:vMerge w:val="restart"/>
            <w:vAlign w:val="center"/>
            <w:hideMark/>
          </w:tcPr>
          <w:p w:rsidR="00124BE5" w:rsidRDefault="00124BE5" w:rsidP="00E73813">
            <w:pPr>
              <w:widowControl/>
              <w:jc w:val="center"/>
              <w:rPr>
                <w:rFonts w:ascii="標楷體" w:eastAsia="標楷體"/>
                <w:b/>
                <w:color w:val="000000"/>
                <w:shd w:val="pct15" w:color="auto" w:fill="FFFFFF"/>
              </w:rPr>
            </w:pPr>
            <w:r>
              <w:rPr>
                <w:rFonts w:ascii="標楷體" w:eastAsia="標楷體" w:hint="eastAsia"/>
                <w:color w:val="000000"/>
              </w:rPr>
              <w:t>招生中心補助</w:t>
            </w:r>
          </w:p>
        </w:tc>
      </w:tr>
      <w:tr w:rsidR="00124BE5" w:rsidTr="00124BE5">
        <w:trPr>
          <w:cantSplit/>
          <w:jc w:val="center"/>
        </w:trPr>
        <w:tc>
          <w:tcPr>
            <w:tcW w:w="1821" w:type="dxa"/>
            <w:vMerge/>
            <w:vAlign w:val="center"/>
            <w:hideMark/>
          </w:tcPr>
          <w:p w:rsidR="00124BE5" w:rsidRDefault="00124BE5" w:rsidP="00E73813">
            <w:pPr>
              <w:widowControl/>
              <w:rPr>
                <w:rFonts w:ascii="標楷體" w:eastAsia="標楷體"/>
                <w:color w:val="000000"/>
              </w:rPr>
            </w:pPr>
          </w:p>
        </w:tc>
        <w:tc>
          <w:tcPr>
            <w:tcW w:w="1198" w:type="dxa"/>
            <w:vAlign w:val="center"/>
            <w:hideMark/>
          </w:tcPr>
          <w:p w:rsidR="00124BE5" w:rsidRDefault="00124BE5" w:rsidP="00E73813">
            <w:pPr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單價(元)</w:t>
            </w:r>
          </w:p>
        </w:tc>
        <w:tc>
          <w:tcPr>
            <w:tcW w:w="1314" w:type="dxa"/>
            <w:vAlign w:val="center"/>
            <w:hideMark/>
          </w:tcPr>
          <w:p w:rsidR="00124BE5" w:rsidRDefault="00124BE5" w:rsidP="00E73813">
            <w:pPr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數量/單位</w:t>
            </w:r>
          </w:p>
        </w:tc>
        <w:tc>
          <w:tcPr>
            <w:tcW w:w="1116" w:type="dxa"/>
            <w:vAlign w:val="center"/>
            <w:hideMark/>
          </w:tcPr>
          <w:p w:rsidR="00124BE5" w:rsidRDefault="00124BE5" w:rsidP="00E73813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總價</w:t>
            </w:r>
            <w:r>
              <w:rPr>
                <w:rFonts w:eastAsia="標楷體"/>
                <w:color w:val="000000"/>
              </w:rPr>
              <w:t>(</w:t>
            </w:r>
            <w:r>
              <w:rPr>
                <w:rFonts w:eastAsia="標楷體" w:hint="eastAsia"/>
                <w:color w:val="000000"/>
              </w:rPr>
              <w:t>元</w:t>
            </w:r>
            <w:r>
              <w:rPr>
                <w:rFonts w:eastAsia="標楷體"/>
                <w:color w:val="000000"/>
              </w:rPr>
              <w:t>)</w:t>
            </w:r>
          </w:p>
        </w:tc>
        <w:tc>
          <w:tcPr>
            <w:tcW w:w="1720" w:type="dxa"/>
            <w:vAlign w:val="center"/>
            <w:hideMark/>
          </w:tcPr>
          <w:p w:rsidR="00124BE5" w:rsidRDefault="00124BE5" w:rsidP="00E73813">
            <w:pPr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用途說明</w:t>
            </w:r>
          </w:p>
        </w:tc>
        <w:tc>
          <w:tcPr>
            <w:tcW w:w="1199" w:type="dxa"/>
            <w:vMerge/>
            <w:vAlign w:val="center"/>
          </w:tcPr>
          <w:p w:rsidR="00124BE5" w:rsidRDefault="00124BE5" w:rsidP="00E73813">
            <w:pPr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1172" w:type="dxa"/>
            <w:vMerge/>
            <w:vAlign w:val="center"/>
          </w:tcPr>
          <w:p w:rsidR="00124BE5" w:rsidRDefault="00124BE5" w:rsidP="00E73813">
            <w:pPr>
              <w:jc w:val="center"/>
              <w:rPr>
                <w:rFonts w:ascii="標楷體" w:eastAsia="標楷體"/>
                <w:color w:val="000000"/>
              </w:rPr>
            </w:pPr>
          </w:p>
        </w:tc>
      </w:tr>
      <w:tr w:rsidR="00124BE5" w:rsidTr="00124BE5">
        <w:trPr>
          <w:cantSplit/>
          <w:trHeight w:hRule="exact" w:val="978"/>
          <w:jc w:val="center"/>
        </w:trPr>
        <w:tc>
          <w:tcPr>
            <w:tcW w:w="1821" w:type="dxa"/>
            <w:vAlign w:val="center"/>
            <w:hideMark/>
          </w:tcPr>
          <w:p w:rsidR="00124BE5" w:rsidRPr="00124BE5" w:rsidRDefault="00124BE5" w:rsidP="00124BE5">
            <w:pPr>
              <w:snapToGrid w:val="0"/>
              <w:ind w:leftChars="-12" w:left="-29" w:firstLineChars="11" w:firstLine="31"/>
              <w:jc w:val="center"/>
              <w:rPr>
                <w:rFonts w:ascii="標楷體" w:eastAsia="標楷體" w:hAnsi="標楷體"/>
                <w:sz w:val="28"/>
              </w:rPr>
            </w:pPr>
            <w:r w:rsidRPr="00124BE5">
              <w:rPr>
                <w:rFonts w:ascii="標楷體" w:eastAsia="標楷體" w:hAnsi="標楷體" w:hint="eastAsia"/>
                <w:sz w:val="28"/>
              </w:rPr>
              <w:t>講座鐘點費</w:t>
            </w:r>
          </w:p>
        </w:tc>
        <w:tc>
          <w:tcPr>
            <w:tcW w:w="1198" w:type="dxa"/>
            <w:vAlign w:val="center"/>
          </w:tcPr>
          <w:p w:rsidR="00124BE5" w:rsidRPr="00124BE5" w:rsidRDefault="00A16CD0" w:rsidP="00E73813">
            <w:pPr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 w:hint="eastAsia"/>
                <w:b/>
                <w:color w:val="000000"/>
              </w:rPr>
              <w:t>$</w:t>
            </w:r>
            <w:r w:rsidR="00124BE5" w:rsidRPr="00124BE5">
              <w:rPr>
                <w:rFonts w:eastAsia="標楷體" w:hint="eastAsia"/>
                <w:b/>
                <w:color w:val="000000"/>
              </w:rPr>
              <w:t>800</w:t>
            </w:r>
          </w:p>
        </w:tc>
        <w:tc>
          <w:tcPr>
            <w:tcW w:w="1314" w:type="dxa"/>
            <w:vAlign w:val="center"/>
          </w:tcPr>
          <w:p w:rsidR="00124BE5" w:rsidRPr="00124BE5" w:rsidRDefault="00124BE5" w:rsidP="00E73813">
            <w:pPr>
              <w:wordWrap w:val="0"/>
              <w:snapToGrid w:val="0"/>
              <w:jc w:val="center"/>
              <w:rPr>
                <w:rFonts w:eastAsia="標楷體"/>
                <w:b/>
                <w:color w:val="000000"/>
                <w:spacing w:val="-20"/>
              </w:rPr>
            </w:pPr>
            <w:r w:rsidRPr="00124BE5">
              <w:rPr>
                <w:rFonts w:eastAsia="標楷體" w:hint="eastAsia"/>
                <w:b/>
                <w:color w:val="000000"/>
                <w:spacing w:val="-20"/>
              </w:rPr>
              <w:t>24/</w:t>
            </w:r>
            <w:r w:rsidRPr="00124BE5">
              <w:rPr>
                <w:rFonts w:eastAsia="標楷體" w:hint="eastAsia"/>
                <w:b/>
                <w:color w:val="000000"/>
                <w:spacing w:val="-20"/>
              </w:rPr>
              <w:t>節</w:t>
            </w:r>
          </w:p>
        </w:tc>
        <w:tc>
          <w:tcPr>
            <w:tcW w:w="1116" w:type="dxa"/>
            <w:vAlign w:val="center"/>
          </w:tcPr>
          <w:p w:rsidR="00124BE5" w:rsidRPr="00124BE5" w:rsidRDefault="00124BE5" w:rsidP="00261760">
            <w:pPr>
              <w:widowControl/>
              <w:jc w:val="center"/>
              <w:rPr>
                <w:b/>
                <w:color w:val="000000"/>
                <w:kern w:val="0"/>
                <w:szCs w:val="24"/>
              </w:rPr>
            </w:pPr>
            <w:r w:rsidRPr="00124BE5">
              <w:rPr>
                <w:rFonts w:hint="eastAsia"/>
                <w:b/>
                <w:color w:val="000000"/>
              </w:rPr>
              <w:t>$19,2</w:t>
            </w:r>
            <w:r w:rsidRPr="00124BE5">
              <w:rPr>
                <w:b/>
                <w:color w:val="000000"/>
              </w:rPr>
              <w:t>00</w:t>
            </w:r>
          </w:p>
        </w:tc>
        <w:tc>
          <w:tcPr>
            <w:tcW w:w="1720" w:type="dxa"/>
            <w:vAlign w:val="center"/>
          </w:tcPr>
          <w:p w:rsidR="00124BE5" w:rsidRDefault="00124BE5" w:rsidP="00A16CD0">
            <w:pPr>
              <w:snapToGrid w:val="0"/>
              <w:rPr>
                <w:rFonts w:eastAsia="標楷體"/>
                <w:color w:val="000000"/>
                <w:sz w:val="20"/>
              </w:rPr>
            </w:pPr>
            <w:r>
              <w:rPr>
                <w:rFonts w:eastAsia="標楷體" w:hint="eastAsia"/>
                <w:color w:val="000000"/>
                <w:sz w:val="20"/>
              </w:rPr>
              <w:t>共計</w:t>
            </w:r>
            <w:r>
              <w:rPr>
                <w:rFonts w:eastAsia="標楷體" w:hint="eastAsia"/>
                <w:color w:val="000000"/>
                <w:sz w:val="20"/>
              </w:rPr>
              <w:t>30</w:t>
            </w:r>
            <w:r>
              <w:rPr>
                <w:rFonts w:eastAsia="標楷體" w:hint="eastAsia"/>
                <w:color w:val="000000"/>
                <w:sz w:val="20"/>
              </w:rPr>
              <w:t>節課程，其中</w:t>
            </w:r>
            <w:r>
              <w:rPr>
                <w:rFonts w:eastAsia="標楷體" w:hint="eastAsia"/>
                <w:color w:val="000000"/>
                <w:sz w:val="20"/>
              </w:rPr>
              <w:t>6</w:t>
            </w:r>
            <w:r>
              <w:rPr>
                <w:rFonts w:eastAsia="標楷體" w:hint="eastAsia"/>
                <w:color w:val="000000"/>
                <w:sz w:val="20"/>
              </w:rPr>
              <w:t>節課為</w:t>
            </w:r>
            <w:r w:rsidR="00A16CD0">
              <w:rPr>
                <w:rFonts w:eastAsia="標楷體" w:hint="eastAsia"/>
                <w:color w:val="000000"/>
                <w:sz w:val="20"/>
              </w:rPr>
              <w:t>廠商贊助</w:t>
            </w:r>
            <w:r>
              <w:rPr>
                <w:rFonts w:eastAsia="標楷體" w:hint="eastAsia"/>
                <w:color w:val="000000"/>
                <w:sz w:val="20"/>
              </w:rPr>
              <w:t>。</w:t>
            </w:r>
          </w:p>
        </w:tc>
        <w:tc>
          <w:tcPr>
            <w:tcW w:w="1199" w:type="dxa"/>
            <w:vAlign w:val="center"/>
          </w:tcPr>
          <w:p w:rsidR="00124BE5" w:rsidRPr="00124BE5" w:rsidRDefault="00124BE5" w:rsidP="00124BE5">
            <w:pPr>
              <w:widowControl/>
              <w:jc w:val="center"/>
              <w:rPr>
                <w:b/>
                <w:color w:val="000000"/>
                <w:kern w:val="0"/>
                <w:szCs w:val="24"/>
              </w:rPr>
            </w:pPr>
            <w:r w:rsidRPr="00124BE5">
              <w:rPr>
                <w:rFonts w:hint="eastAsia"/>
                <w:b/>
                <w:color w:val="000000"/>
              </w:rPr>
              <w:t>$19,2</w:t>
            </w:r>
            <w:r w:rsidRPr="00124BE5">
              <w:rPr>
                <w:b/>
                <w:color w:val="000000"/>
              </w:rPr>
              <w:t>00</w:t>
            </w:r>
          </w:p>
        </w:tc>
        <w:tc>
          <w:tcPr>
            <w:tcW w:w="1172" w:type="dxa"/>
            <w:vAlign w:val="center"/>
          </w:tcPr>
          <w:p w:rsidR="00124BE5" w:rsidRPr="00124BE5" w:rsidRDefault="00124BE5" w:rsidP="00124BE5">
            <w:pPr>
              <w:snapToGrid w:val="0"/>
              <w:spacing w:line="240" w:lineRule="exact"/>
              <w:jc w:val="center"/>
              <w:rPr>
                <w:rFonts w:ascii="標楷體" w:eastAsia="標楷體"/>
                <w:b/>
                <w:color w:val="000000"/>
              </w:rPr>
            </w:pPr>
          </w:p>
        </w:tc>
      </w:tr>
      <w:tr w:rsidR="00124BE5" w:rsidTr="00124BE5">
        <w:trPr>
          <w:cantSplit/>
          <w:trHeight w:hRule="exact" w:val="1680"/>
          <w:jc w:val="center"/>
        </w:trPr>
        <w:tc>
          <w:tcPr>
            <w:tcW w:w="1821" w:type="dxa"/>
            <w:vAlign w:val="center"/>
            <w:hideMark/>
          </w:tcPr>
          <w:p w:rsidR="00124BE5" w:rsidRPr="00124BE5" w:rsidRDefault="00124BE5" w:rsidP="00124BE5">
            <w:pPr>
              <w:widowControl/>
              <w:jc w:val="center"/>
              <w:rPr>
                <w:rFonts w:ascii="標楷體" w:eastAsia="標楷體" w:hAnsi="標楷體"/>
                <w:sz w:val="28"/>
              </w:rPr>
            </w:pPr>
            <w:r w:rsidRPr="00124BE5">
              <w:rPr>
                <w:rFonts w:ascii="標楷體" w:eastAsia="標楷體" w:hAnsi="標楷體" w:hint="eastAsia"/>
                <w:sz w:val="28"/>
              </w:rPr>
              <w:t>午餐費</w:t>
            </w:r>
          </w:p>
        </w:tc>
        <w:tc>
          <w:tcPr>
            <w:tcW w:w="1198" w:type="dxa"/>
            <w:vAlign w:val="center"/>
          </w:tcPr>
          <w:p w:rsidR="00124BE5" w:rsidRPr="00124BE5" w:rsidRDefault="00124BE5" w:rsidP="00E73813">
            <w:pPr>
              <w:jc w:val="center"/>
              <w:rPr>
                <w:rFonts w:eastAsia="標楷體"/>
                <w:b/>
                <w:color w:val="000000"/>
              </w:rPr>
            </w:pPr>
            <w:r w:rsidRPr="00124BE5">
              <w:rPr>
                <w:rFonts w:eastAsia="標楷體" w:hint="eastAsia"/>
                <w:b/>
                <w:color w:val="000000"/>
              </w:rPr>
              <w:t>80</w:t>
            </w:r>
          </w:p>
        </w:tc>
        <w:tc>
          <w:tcPr>
            <w:tcW w:w="1314" w:type="dxa"/>
            <w:vAlign w:val="center"/>
          </w:tcPr>
          <w:p w:rsidR="00124BE5" w:rsidRPr="00124BE5" w:rsidRDefault="00124BE5" w:rsidP="00261760">
            <w:pPr>
              <w:jc w:val="center"/>
              <w:rPr>
                <w:rFonts w:eastAsia="標楷體"/>
                <w:b/>
                <w:color w:val="000000"/>
              </w:rPr>
            </w:pPr>
            <w:r w:rsidRPr="00124BE5">
              <w:rPr>
                <w:rFonts w:eastAsia="標楷體" w:hint="eastAsia"/>
                <w:b/>
                <w:color w:val="000000"/>
              </w:rPr>
              <w:t>255</w:t>
            </w:r>
            <w:r w:rsidRPr="00124BE5">
              <w:rPr>
                <w:rFonts w:eastAsia="標楷體"/>
                <w:b/>
                <w:color w:val="000000"/>
              </w:rPr>
              <w:t>/</w:t>
            </w:r>
            <w:r w:rsidRPr="00124BE5">
              <w:rPr>
                <w:rFonts w:eastAsia="標楷體" w:hint="eastAsia"/>
                <w:b/>
                <w:color w:val="000000"/>
              </w:rPr>
              <w:t>人次</w:t>
            </w:r>
          </w:p>
        </w:tc>
        <w:tc>
          <w:tcPr>
            <w:tcW w:w="1116" w:type="dxa"/>
            <w:vAlign w:val="center"/>
          </w:tcPr>
          <w:p w:rsidR="00124BE5" w:rsidRPr="00124BE5" w:rsidRDefault="00124BE5" w:rsidP="00E73813">
            <w:pPr>
              <w:jc w:val="center"/>
              <w:rPr>
                <w:b/>
                <w:color w:val="000000"/>
              </w:rPr>
            </w:pPr>
            <w:r w:rsidRPr="00124BE5">
              <w:rPr>
                <w:rFonts w:hint="eastAsia"/>
                <w:b/>
                <w:color w:val="000000"/>
              </w:rPr>
              <w:t>$20,400</w:t>
            </w:r>
          </w:p>
        </w:tc>
        <w:tc>
          <w:tcPr>
            <w:tcW w:w="1720" w:type="dxa"/>
            <w:vAlign w:val="center"/>
          </w:tcPr>
          <w:p w:rsidR="00124BE5" w:rsidRDefault="00124BE5" w:rsidP="00124BE5">
            <w:pPr>
              <w:widowControl/>
              <w:spacing w:line="200" w:lineRule="exact"/>
              <w:ind w:left="1"/>
              <w:rPr>
                <w:rFonts w:eastAsia="標楷體"/>
                <w:color w:val="000000"/>
                <w:sz w:val="20"/>
              </w:rPr>
            </w:pPr>
            <w:r>
              <w:rPr>
                <w:rFonts w:eastAsia="標楷體" w:hint="eastAsia"/>
                <w:color w:val="000000"/>
                <w:sz w:val="20"/>
              </w:rPr>
              <w:t>預計高中職教師</w:t>
            </w:r>
            <w:r w:rsidR="00310876">
              <w:rPr>
                <w:rFonts w:eastAsia="標楷體" w:hint="eastAsia"/>
                <w:color w:val="000000"/>
                <w:sz w:val="20"/>
              </w:rPr>
              <w:t>30</w:t>
            </w:r>
            <w:r>
              <w:rPr>
                <w:rFonts w:eastAsia="標楷體" w:hint="eastAsia"/>
                <w:color w:val="000000"/>
                <w:sz w:val="20"/>
              </w:rPr>
              <w:t>名，</w:t>
            </w:r>
            <w:r w:rsidR="006B3743">
              <w:rPr>
                <w:rFonts w:eastAsia="標楷體" w:hint="eastAsia"/>
                <w:color w:val="000000"/>
                <w:sz w:val="20"/>
              </w:rPr>
              <w:t>他</w:t>
            </w:r>
            <w:r>
              <w:rPr>
                <w:rFonts w:eastAsia="標楷體" w:hint="eastAsia"/>
                <w:color w:val="000000"/>
                <w:sz w:val="20"/>
              </w:rPr>
              <w:t>校大專教師</w:t>
            </w:r>
            <w:r>
              <w:rPr>
                <w:rFonts w:eastAsia="標楷體" w:hint="eastAsia"/>
                <w:color w:val="000000"/>
                <w:sz w:val="20"/>
              </w:rPr>
              <w:t>1</w:t>
            </w:r>
            <w:r w:rsidR="00310876">
              <w:rPr>
                <w:rFonts w:eastAsia="標楷體" w:hint="eastAsia"/>
                <w:color w:val="000000"/>
                <w:sz w:val="20"/>
              </w:rPr>
              <w:t>0</w:t>
            </w:r>
            <w:r>
              <w:rPr>
                <w:rFonts w:eastAsia="標楷體" w:hint="eastAsia"/>
                <w:color w:val="000000"/>
                <w:sz w:val="20"/>
              </w:rPr>
              <w:t>名，本系教師</w:t>
            </w:r>
            <w:r>
              <w:rPr>
                <w:rFonts w:eastAsia="標楷體" w:hint="eastAsia"/>
                <w:color w:val="000000"/>
                <w:sz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</w:rPr>
              <w:t>名以及講師</w:t>
            </w:r>
            <w:r>
              <w:rPr>
                <w:rFonts w:eastAsia="標楷體" w:hint="eastAsia"/>
                <w:color w:val="000000"/>
                <w:sz w:val="20"/>
              </w:rPr>
              <w:t>1</w:t>
            </w:r>
            <w:r>
              <w:rPr>
                <w:rFonts w:eastAsia="標楷體" w:hint="eastAsia"/>
                <w:color w:val="000000"/>
                <w:sz w:val="20"/>
              </w:rPr>
              <w:t>名，共計</w:t>
            </w:r>
            <w:r>
              <w:rPr>
                <w:rFonts w:eastAsia="標楷體" w:hint="eastAsia"/>
                <w:color w:val="000000"/>
                <w:sz w:val="20"/>
              </w:rPr>
              <w:t>51</w:t>
            </w:r>
            <w:r>
              <w:rPr>
                <w:rFonts w:eastAsia="標楷體" w:hint="eastAsia"/>
                <w:color w:val="000000"/>
                <w:sz w:val="20"/>
              </w:rPr>
              <w:t>名，</w:t>
            </w:r>
            <w:r>
              <w:rPr>
                <w:rFonts w:eastAsia="標楷體" w:hint="eastAsia"/>
                <w:color w:val="000000"/>
                <w:sz w:val="20"/>
              </w:rPr>
              <w:t>5</w:t>
            </w:r>
            <w:r>
              <w:rPr>
                <w:rFonts w:eastAsia="標楷體" w:hint="eastAsia"/>
                <w:color w:val="000000"/>
                <w:sz w:val="20"/>
              </w:rPr>
              <w:t>天中餐，共計</w:t>
            </w:r>
            <w:r>
              <w:rPr>
                <w:rFonts w:eastAsia="標楷體" w:hint="eastAsia"/>
                <w:color w:val="000000"/>
                <w:sz w:val="20"/>
              </w:rPr>
              <w:t>255</w:t>
            </w:r>
            <w:r>
              <w:rPr>
                <w:rFonts w:eastAsia="標楷體" w:hint="eastAsia"/>
                <w:color w:val="000000"/>
                <w:sz w:val="20"/>
              </w:rPr>
              <w:t>人次。</w:t>
            </w:r>
          </w:p>
        </w:tc>
        <w:tc>
          <w:tcPr>
            <w:tcW w:w="1199" w:type="dxa"/>
            <w:vAlign w:val="center"/>
          </w:tcPr>
          <w:p w:rsidR="00124BE5" w:rsidRPr="00124BE5" w:rsidRDefault="00124BE5" w:rsidP="00124BE5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172" w:type="dxa"/>
            <w:vAlign w:val="center"/>
          </w:tcPr>
          <w:p w:rsidR="00124BE5" w:rsidRPr="00124BE5" w:rsidRDefault="00124BE5" w:rsidP="00124BE5">
            <w:pPr>
              <w:snapToGrid w:val="0"/>
              <w:spacing w:line="240" w:lineRule="exact"/>
              <w:jc w:val="center"/>
              <w:rPr>
                <w:rFonts w:ascii="標楷體" w:eastAsia="標楷體"/>
                <w:b/>
                <w:color w:val="000000"/>
              </w:rPr>
            </w:pPr>
            <w:r w:rsidRPr="00124BE5">
              <w:rPr>
                <w:rFonts w:hint="eastAsia"/>
                <w:b/>
                <w:color w:val="000000"/>
              </w:rPr>
              <w:t>$20,400</w:t>
            </w:r>
          </w:p>
        </w:tc>
      </w:tr>
      <w:tr w:rsidR="00261760" w:rsidTr="00124BE5">
        <w:trPr>
          <w:cantSplit/>
          <w:trHeight w:hRule="exact" w:val="485"/>
          <w:jc w:val="center"/>
        </w:trPr>
        <w:tc>
          <w:tcPr>
            <w:tcW w:w="1821" w:type="dxa"/>
            <w:vAlign w:val="center"/>
            <w:hideMark/>
          </w:tcPr>
          <w:p w:rsidR="00261760" w:rsidRDefault="00261760" w:rsidP="00E73813">
            <w:pPr>
              <w:snapToGrid w:val="0"/>
              <w:spacing w:line="240" w:lineRule="exact"/>
              <w:jc w:val="right"/>
              <w:rPr>
                <w:rFonts w:ascii="標楷體" w:eastAsia="標楷體" w:hAnsi="標楷體"/>
                <w:color w:val="000000"/>
                <w:shd w:val="pct15" w:color="auto" w:fill="FFFFFF"/>
              </w:rPr>
            </w:pPr>
            <w:r>
              <w:rPr>
                <w:rFonts w:ascii="標楷體" w:eastAsia="標楷體" w:hint="eastAsia"/>
                <w:b/>
                <w:color w:val="000000"/>
              </w:rPr>
              <w:t>合  計</w:t>
            </w:r>
          </w:p>
        </w:tc>
        <w:tc>
          <w:tcPr>
            <w:tcW w:w="3628" w:type="dxa"/>
            <w:gridSpan w:val="3"/>
            <w:vAlign w:val="center"/>
          </w:tcPr>
          <w:p w:rsidR="00261760" w:rsidRPr="00124BE5" w:rsidRDefault="00124BE5" w:rsidP="00261760">
            <w:pPr>
              <w:snapToGrid w:val="0"/>
              <w:spacing w:line="240" w:lineRule="exact"/>
              <w:jc w:val="right"/>
              <w:rPr>
                <w:rFonts w:ascii="標楷體" w:eastAsia="標楷體"/>
                <w:b/>
                <w:color w:val="000000"/>
              </w:rPr>
            </w:pPr>
            <w:r w:rsidRPr="00124BE5">
              <w:rPr>
                <w:rFonts w:eastAsia="標楷體" w:hint="eastAsia"/>
                <w:b/>
                <w:color w:val="000000"/>
                <w:kern w:val="0"/>
              </w:rPr>
              <w:t>$</w:t>
            </w:r>
            <w:r w:rsidR="00261760" w:rsidRPr="00124BE5">
              <w:rPr>
                <w:rFonts w:eastAsia="標楷體" w:hint="eastAsia"/>
                <w:b/>
                <w:color w:val="000000"/>
                <w:kern w:val="0"/>
              </w:rPr>
              <w:t>39,600</w:t>
            </w:r>
          </w:p>
        </w:tc>
        <w:tc>
          <w:tcPr>
            <w:tcW w:w="1720" w:type="dxa"/>
            <w:vAlign w:val="center"/>
          </w:tcPr>
          <w:p w:rsidR="00261760" w:rsidRDefault="00261760" w:rsidP="00E73813">
            <w:pPr>
              <w:snapToGrid w:val="0"/>
              <w:spacing w:line="240" w:lineRule="exact"/>
              <w:jc w:val="right"/>
              <w:rPr>
                <w:rFonts w:ascii="標楷體" w:eastAsia="標楷體"/>
                <w:color w:val="000000"/>
              </w:rPr>
            </w:pPr>
          </w:p>
        </w:tc>
        <w:tc>
          <w:tcPr>
            <w:tcW w:w="1199" w:type="dxa"/>
            <w:vAlign w:val="center"/>
          </w:tcPr>
          <w:p w:rsidR="00261760" w:rsidRPr="00124BE5" w:rsidRDefault="00124BE5" w:rsidP="00124BE5">
            <w:pPr>
              <w:snapToGrid w:val="0"/>
              <w:spacing w:line="240" w:lineRule="exact"/>
              <w:jc w:val="center"/>
              <w:rPr>
                <w:rFonts w:ascii="標楷體" w:eastAsia="標楷體"/>
                <w:b/>
                <w:color w:val="000000"/>
              </w:rPr>
            </w:pPr>
            <w:r w:rsidRPr="00124BE5">
              <w:rPr>
                <w:rFonts w:hint="eastAsia"/>
                <w:b/>
                <w:color w:val="000000"/>
              </w:rPr>
              <w:t>$</w:t>
            </w:r>
            <w:r w:rsidR="00261760" w:rsidRPr="00124BE5">
              <w:rPr>
                <w:rFonts w:hint="eastAsia"/>
                <w:b/>
                <w:color w:val="000000"/>
              </w:rPr>
              <w:t>19,2</w:t>
            </w:r>
            <w:r w:rsidR="00261760" w:rsidRPr="00124BE5">
              <w:rPr>
                <w:b/>
                <w:color w:val="000000"/>
              </w:rPr>
              <w:t>00</w:t>
            </w:r>
          </w:p>
        </w:tc>
        <w:tc>
          <w:tcPr>
            <w:tcW w:w="1172" w:type="dxa"/>
            <w:vAlign w:val="center"/>
          </w:tcPr>
          <w:p w:rsidR="00261760" w:rsidRPr="00124BE5" w:rsidRDefault="00124BE5" w:rsidP="00124BE5">
            <w:pPr>
              <w:snapToGrid w:val="0"/>
              <w:spacing w:line="240" w:lineRule="exact"/>
              <w:jc w:val="center"/>
              <w:rPr>
                <w:rFonts w:ascii="標楷體" w:eastAsia="標楷體"/>
                <w:b/>
                <w:color w:val="000000"/>
              </w:rPr>
            </w:pPr>
            <w:r w:rsidRPr="00124BE5">
              <w:rPr>
                <w:rFonts w:hint="eastAsia"/>
                <w:b/>
                <w:color w:val="000000"/>
              </w:rPr>
              <w:t>$</w:t>
            </w:r>
            <w:r w:rsidR="00261760" w:rsidRPr="00124BE5">
              <w:rPr>
                <w:rFonts w:hint="eastAsia"/>
                <w:b/>
                <w:color w:val="000000"/>
              </w:rPr>
              <w:t>20,400</w:t>
            </w:r>
          </w:p>
        </w:tc>
      </w:tr>
    </w:tbl>
    <w:p w:rsidR="0071356B" w:rsidRPr="00F5672F" w:rsidRDefault="0071356B" w:rsidP="0071356B">
      <w:pPr>
        <w:snapToGrid w:val="0"/>
        <w:spacing w:line="480" w:lineRule="exact"/>
        <w:ind w:firstLineChars="200" w:firstLine="480"/>
        <w:rPr>
          <w:rFonts w:ascii="標楷體" w:eastAsia="標楷體" w:hAnsi="標楷體"/>
          <w:color w:val="000000"/>
        </w:rPr>
      </w:pPr>
    </w:p>
    <w:p w:rsidR="00A64BA8" w:rsidRDefault="0071356B" w:rsidP="00A64BA8">
      <w:pPr>
        <w:widowControl/>
      </w:pPr>
      <w:r w:rsidRPr="00F5672F">
        <w:rPr>
          <w:rFonts w:ascii="標楷體" w:eastAsia="標楷體" w:hAnsi="標楷體" w:hint="eastAsia"/>
          <w:color w:val="000000"/>
        </w:rPr>
        <w:br w:type="page"/>
      </w:r>
      <w:r w:rsidR="00A64BA8">
        <w:rPr>
          <w:rFonts w:ascii="Arial" w:eastAsia="Arial" w:hAnsi="Arial" w:cs="Arial"/>
          <w:b/>
          <w:sz w:val="48"/>
        </w:rPr>
        <w:lastRenderedPageBreak/>
        <w:t xml:space="preserve">iClone </w:t>
      </w:r>
      <w:r w:rsidR="00A64BA8">
        <w:rPr>
          <w:rFonts w:ascii="Arial Unicode MS" w:eastAsia="Arial Unicode MS" w:hAnsi="Arial Unicode MS" w:cs="Arial Unicode MS"/>
          <w:sz w:val="48"/>
        </w:rPr>
        <w:t>三日工作坊規劃</w:t>
      </w:r>
      <w:r w:rsidR="00A64BA8">
        <w:rPr>
          <w:rFonts w:ascii="Arial" w:eastAsia="Arial" w:hAnsi="Arial" w:cs="Arial"/>
        </w:rPr>
        <w:t xml:space="preserve"> </w:t>
      </w:r>
    </w:p>
    <w:p w:rsidR="0071356B" w:rsidRDefault="0071356B" w:rsidP="0071356B">
      <w:pPr>
        <w:snapToGrid w:val="0"/>
        <w:spacing w:line="480" w:lineRule="exact"/>
        <w:ind w:leftChars="232" w:left="557"/>
        <w:jc w:val="center"/>
        <w:rPr>
          <w:rFonts w:ascii="Times New Roman" w:eastAsia="標楷體" w:hAnsi="Times New Roman"/>
          <w:color w:val="000000"/>
          <w:sz w:val="44"/>
          <w:szCs w:val="44"/>
        </w:rPr>
      </w:pPr>
      <w:r w:rsidRPr="00F5672F">
        <w:rPr>
          <w:rFonts w:ascii="Times New Roman" w:eastAsia="標楷體" w:hAnsi="Times New Roman" w:hint="eastAsia"/>
          <w:color w:val="000000"/>
          <w:sz w:val="44"/>
          <w:szCs w:val="44"/>
        </w:rPr>
        <w:t>課程講師基本履歷表</w:t>
      </w:r>
    </w:p>
    <w:p w:rsidR="00A64BA8" w:rsidRPr="00F5672F" w:rsidRDefault="00A64BA8" w:rsidP="0071356B">
      <w:pPr>
        <w:snapToGrid w:val="0"/>
        <w:spacing w:line="480" w:lineRule="exact"/>
        <w:ind w:leftChars="232" w:left="557"/>
        <w:jc w:val="center"/>
        <w:rPr>
          <w:rFonts w:ascii="Times New Roman" w:eastAsia="標楷體" w:hAnsi="Times New Roman"/>
          <w:color w:val="000000"/>
          <w:sz w:val="44"/>
          <w:szCs w:val="44"/>
        </w:rPr>
      </w:pPr>
    </w:p>
    <w:tbl>
      <w:tblPr>
        <w:tblW w:w="9199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802"/>
        <w:gridCol w:w="10"/>
        <w:gridCol w:w="3263"/>
        <w:gridCol w:w="178"/>
        <w:gridCol w:w="741"/>
        <w:gridCol w:w="619"/>
        <w:gridCol w:w="2586"/>
      </w:tblGrid>
      <w:tr w:rsidR="0071356B" w:rsidRPr="00F5672F" w:rsidTr="00EE3994">
        <w:trPr>
          <w:trHeight w:val="598"/>
          <w:jc w:val="center"/>
        </w:trPr>
        <w:tc>
          <w:tcPr>
            <w:tcW w:w="1812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1356B" w:rsidRPr="00F5672F" w:rsidRDefault="0071356B" w:rsidP="006A4677">
            <w:pPr>
              <w:widowControl/>
              <w:spacing w:line="400" w:lineRule="exact"/>
              <w:ind w:rightChars="83" w:right="199" w:firstLineChars="53" w:firstLine="148"/>
              <w:jc w:val="distribute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F5672F">
              <w:rPr>
                <w:rFonts w:ascii="Times New Roman" w:eastAsia="標楷體" w:hAnsi="Times New Roman" w:hint="eastAsia"/>
                <w:bCs/>
                <w:color w:val="000000"/>
                <w:kern w:val="0"/>
                <w:sz w:val="28"/>
                <w:szCs w:val="28"/>
              </w:rPr>
              <w:t>姓名</w:t>
            </w:r>
          </w:p>
        </w:tc>
        <w:tc>
          <w:tcPr>
            <w:tcW w:w="32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1356B" w:rsidRPr="006A5906" w:rsidRDefault="0018562C" w:rsidP="006A4677">
            <w:pPr>
              <w:widowControl/>
              <w:spacing w:line="400" w:lineRule="exact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18562C">
              <w:rPr>
                <w:rFonts w:ascii="標楷體" w:eastAsia="標楷體" w:hAnsi="標楷體" w:hint="eastAsia"/>
                <w:sz w:val="28"/>
                <w:szCs w:val="24"/>
              </w:rPr>
              <w:t>于翔 Frank</w:t>
            </w:r>
          </w:p>
        </w:tc>
        <w:tc>
          <w:tcPr>
            <w:tcW w:w="919" w:type="dxa"/>
            <w:gridSpan w:val="2"/>
            <w:hideMark/>
          </w:tcPr>
          <w:p w:rsidR="0071356B" w:rsidRPr="00F5672F" w:rsidRDefault="0071356B" w:rsidP="006A4677">
            <w:pPr>
              <w:widowControl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F5672F">
              <w:rPr>
                <w:rFonts w:ascii="Times New Roman" w:eastAsia="標楷體" w:hAnsi="Times New Roman" w:hint="eastAsia"/>
                <w:bCs/>
                <w:color w:val="000000"/>
                <w:kern w:val="0"/>
                <w:sz w:val="28"/>
                <w:szCs w:val="28"/>
              </w:rPr>
              <w:t>性別</w:t>
            </w:r>
          </w:p>
        </w:tc>
        <w:tc>
          <w:tcPr>
            <w:tcW w:w="3205" w:type="dxa"/>
            <w:gridSpan w:val="2"/>
          </w:tcPr>
          <w:p w:rsidR="0071356B" w:rsidRPr="00F5672F" w:rsidRDefault="0071356B" w:rsidP="006A4677">
            <w:pPr>
              <w:widowControl/>
              <w:spacing w:line="400" w:lineRule="exact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color w:val="000000"/>
                <w:kern w:val="0"/>
                <w:sz w:val="28"/>
                <w:szCs w:val="28"/>
              </w:rPr>
              <w:t>男</w:t>
            </w:r>
          </w:p>
        </w:tc>
      </w:tr>
      <w:tr w:rsidR="0071356B" w:rsidRPr="00F5672F" w:rsidTr="00EE3994">
        <w:trPr>
          <w:trHeight w:val="552"/>
          <w:jc w:val="center"/>
        </w:trPr>
        <w:tc>
          <w:tcPr>
            <w:tcW w:w="1812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1356B" w:rsidRPr="00F5672F" w:rsidRDefault="0071356B" w:rsidP="006A4677">
            <w:pPr>
              <w:widowControl/>
              <w:spacing w:line="400" w:lineRule="exact"/>
              <w:ind w:leftChars="56" w:left="145" w:rightChars="83" w:right="199" w:hangingChars="4" w:hanging="11"/>
              <w:jc w:val="distribute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F5672F">
              <w:rPr>
                <w:rFonts w:ascii="Times New Roman" w:eastAsia="標楷體" w:hAnsi="Times New Roman" w:hint="eastAsia"/>
                <w:color w:val="000000"/>
                <w:kern w:val="0"/>
                <w:sz w:val="28"/>
                <w:szCs w:val="28"/>
              </w:rPr>
              <w:t>授課課程</w:t>
            </w:r>
          </w:p>
        </w:tc>
        <w:tc>
          <w:tcPr>
            <w:tcW w:w="32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1356B" w:rsidRPr="00F5672F" w:rsidRDefault="0018562C" w:rsidP="00EE3994">
            <w:pPr>
              <w:widowControl/>
              <w:spacing w:line="400" w:lineRule="exact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color w:val="000000"/>
                <w:kern w:val="0"/>
                <w:sz w:val="28"/>
                <w:szCs w:val="28"/>
              </w:rPr>
              <w:t>iClone</w:t>
            </w:r>
            <w:r w:rsidR="0071356B" w:rsidRPr="00D47EAE">
              <w:rPr>
                <w:rFonts w:ascii="Times New Roman" w:eastAsia="標楷體" w:hAnsi="Times New Roman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="00EE3994">
              <w:rPr>
                <w:rFonts w:ascii="Times New Roman" w:eastAsia="標楷體" w:hAnsi="Times New Roman" w:hint="eastAsia"/>
                <w:color w:val="000000"/>
                <w:kern w:val="0"/>
                <w:sz w:val="28"/>
                <w:szCs w:val="28"/>
              </w:rPr>
              <w:t>工作坊</w:t>
            </w:r>
          </w:p>
        </w:tc>
        <w:tc>
          <w:tcPr>
            <w:tcW w:w="919" w:type="dxa"/>
            <w:gridSpan w:val="2"/>
            <w:hideMark/>
          </w:tcPr>
          <w:p w:rsidR="0071356B" w:rsidRPr="00F5672F" w:rsidRDefault="0071356B" w:rsidP="006A4677">
            <w:pPr>
              <w:widowControl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F5672F">
              <w:rPr>
                <w:rFonts w:ascii="Times New Roman" w:eastAsia="標楷體" w:hAnsi="Times New Roman" w:hint="eastAsia"/>
                <w:bCs/>
                <w:color w:val="000000"/>
                <w:kern w:val="0"/>
                <w:sz w:val="28"/>
                <w:szCs w:val="28"/>
              </w:rPr>
              <w:t>手機</w:t>
            </w:r>
          </w:p>
        </w:tc>
        <w:tc>
          <w:tcPr>
            <w:tcW w:w="3205" w:type="dxa"/>
            <w:gridSpan w:val="2"/>
          </w:tcPr>
          <w:p w:rsidR="0071356B" w:rsidRPr="00F5672F" w:rsidRDefault="0071356B" w:rsidP="006A4677">
            <w:pPr>
              <w:widowControl/>
              <w:spacing w:line="400" w:lineRule="exact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71356B" w:rsidRPr="00F5672F" w:rsidTr="00EE3994">
        <w:trPr>
          <w:trHeight w:val="740"/>
          <w:jc w:val="center"/>
        </w:trPr>
        <w:tc>
          <w:tcPr>
            <w:tcW w:w="9199" w:type="dxa"/>
            <w:gridSpan w:val="7"/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1356B" w:rsidRPr="00F5672F" w:rsidRDefault="0071356B" w:rsidP="006A4677">
            <w:pPr>
              <w:widowControl/>
              <w:spacing w:line="400" w:lineRule="exact"/>
              <w:jc w:val="center"/>
              <w:rPr>
                <w:rFonts w:ascii="Times New Roman" w:eastAsia="標楷體" w:hAnsi="Times New Roman"/>
                <w:bCs/>
                <w:color w:val="000000"/>
                <w:kern w:val="0"/>
                <w:sz w:val="28"/>
                <w:szCs w:val="28"/>
              </w:rPr>
            </w:pPr>
            <w:r w:rsidRPr="00F5672F">
              <w:rPr>
                <w:rFonts w:ascii="Times New Roman" w:eastAsia="標楷體" w:hAnsi="Times New Roman" w:hint="eastAsia"/>
                <w:bCs/>
                <w:color w:val="000000"/>
                <w:kern w:val="0"/>
                <w:sz w:val="28"/>
                <w:szCs w:val="28"/>
              </w:rPr>
              <w:t>目前服務單位</w:t>
            </w:r>
          </w:p>
        </w:tc>
      </w:tr>
      <w:tr w:rsidR="0071356B" w:rsidRPr="00F5672F" w:rsidTr="00EE3994">
        <w:trPr>
          <w:trHeight w:val="441"/>
          <w:jc w:val="center"/>
        </w:trPr>
        <w:tc>
          <w:tcPr>
            <w:tcW w:w="1812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1356B" w:rsidRPr="00F5672F" w:rsidRDefault="0071356B" w:rsidP="006A4677">
            <w:pPr>
              <w:widowControl/>
              <w:spacing w:line="400" w:lineRule="exact"/>
              <w:ind w:rightChars="83" w:right="199" w:firstLineChars="53" w:firstLine="148"/>
              <w:jc w:val="distribute"/>
              <w:rPr>
                <w:rFonts w:ascii="Times New Roman" w:eastAsia="標楷體" w:hAnsi="Times New Roman"/>
                <w:bCs/>
                <w:color w:val="000000"/>
                <w:kern w:val="0"/>
                <w:sz w:val="28"/>
                <w:szCs w:val="28"/>
              </w:rPr>
            </w:pPr>
            <w:r w:rsidRPr="00F5672F">
              <w:rPr>
                <w:rFonts w:ascii="Times New Roman" w:eastAsia="標楷體" w:hAnsi="Times New Roman" w:hint="eastAsia"/>
                <w:bCs/>
                <w:color w:val="000000"/>
                <w:kern w:val="0"/>
                <w:sz w:val="28"/>
                <w:szCs w:val="28"/>
              </w:rPr>
              <w:t>機構名稱</w:t>
            </w:r>
          </w:p>
        </w:tc>
        <w:tc>
          <w:tcPr>
            <w:tcW w:w="7387" w:type="dxa"/>
            <w:gridSpan w:val="5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1356B" w:rsidRPr="00F5672F" w:rsidRDefault="003F3908" w:rsidP="006A4677">
            <w:pPr>
              <w:widowControl/>
              <w:spacing w:line="400" w:lineRule="exact"/>
              <w:rPr>
                <w:rFonts w:ascii="Times New Roman" w:eastAsia="標楷體" w:hAnsi="Times New Roman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Cs/>
                <w:color w:val="000000"/>
                <w:kern w:val="0"/>
                <w:sz w:val="28"/>
                <w:szCs w:val="28"/>
              </w:rPr>
              <w:t>甲尚</w:t>
            </w:r>
            <w:r w:rsidR="0071356B">
              <w:rPr>
                <w:rFonts w:ascii="Times New Roman" w:eastAsia="標楷體" w:hAnsi="Times New Roman" w:hint="eastAsia"/>
                <w:bCs/>
                <w:color w:val="000000"/>
                <w:kern w:val="0"/>
                <w:sz w:val="28"/>
                <w:szCs w:val="28"/>
              </w:rPr>
              <w:t>科技股份有限公司</w:t>
            </w:r>
          </w:p>
        </w:tc>
      </w:tr>
      <w:tr w:rsidR="0071356B" w:rsidRPr="00F5672F" w:rsidTr="00EE3994">
        <w:trPr>
          <w:trHeight w:val="405"/>
          <w:jc w:val="center"/>
        </w:trPr>
        <w:tc>
          <w:tcPr>
            <w:tcW w:w="1812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1356B" w:rsidRPr="00F5672F" w:rsidRDefault="0071356B" w:rsidP="006A4677">
            <w:pPr>
              <w:widowControl/>
              <w:spacing w:line="400" w:lineRule="exact"/>
              <w:ind w:rightChars="83" w:right="199" w:firstLineChars="53" w:firstLine="148"/>
              <w:jc w:val="distribute"/>
              <w:rPr>
                <w:rFonts w:ascii="Times New Roman" w:eastAsia="標楷體" w:hAnsi="Times New Roman"/>
                <w:bCs/>
                <w:color w:val="000000"/>
                <w:kern w:val="0"/>
                <w:sz w:val="28"/>
                <w:szCs w:val="28"/>
              </w:rPr>
            </w:pPr>
            <w:r w:rsidRPr="00F5672F">
              <w:rPr>
                <w:rFonts w:ascii="Times New Roman" w:eastAsia="標楷體" w:hAnsi="Times New Roman" w:hint="eastAsia"/>
                <w:bCs/>
                <w:color w:val="000000"/>
                <w:kern w:val="0"/>
                <w:sz w:val="28"/>
                <w:szCs w:val="28"/>
              </w:rPr>
              <w:t>職稱</w:t>
            </w:r>
          </w:p>
        </w:tc>
        <w:tc>
          <w:tcPr>
            <w:tcW w:w="3441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1356B" w:rsidRPr="00F5672F" w:rsidRDefault="00567363" w:rsidP="006A4677">
            <w:pPr>
              <w:widowControl/>
              <w:spacing w:line="400" w:lineRule="exact"/>
              <w:jc w:val="both"/>
              <w:rPr>
                <w:rFonts w:ascii="Times New Roman" w:eastAsia="標楷體" w:hAnsi="Times New Roman"/>
                <w:bCs/>
                <w:color w:val="000000"/>
                <w:kern w:val="0"/>
                <w:sz w:val="28"/>
                <w:szCs w:val="28"/>
              </w:rPr>
            </w:pPr>
            <w:r w:rsidRPr="00567363">
              <w:rPr>
                <w:rFonts w:ascii="Times New Roman" w:eastAsia="標楷體" w:hAnsi="Times New Roman" w:hint="eastAsia"/>
                <w:bCs/>
                <w:color w:val="000000"/>
                <w:kern w:val="0"/>
                <w:sz w:val="28"/>
                <w:szCs w:val="28"/>
              </w:rPr>
              <w:t>甲尚科技原廠講師</w:t>
            </w:r>
          </w:p>
        </w:tc>
        <w:tc>
          <w:tcPr>
            <w:tcW w:w="1360" w:type="dxa"/>
            <w:gridSpan w:val="2"/>
            <w:hideMark/>
          </w:tcPr>
          <w:p w:rsidR="0071356B" w:rsidRPr="00F5672F" w:rsidRDefault="0071356B" w:rsidP="006A4677">
            <w:pPr>
              <w:widowControl/>
              <w:spacing w:line="400" w:lineRule="exact"/>
              <w:jc w:val="both"/>
              <w:rPr>
                <w:rFonts w:ascii="Times New Roman" w:eastAsia="標楷體" w:hAnsi="Times New Roman"/>
                <w:bCs/>
                <w:color w:val="000000"/>
                <w:kern w:val="0"/>
                <w:sz w:val="28"/>
                <w:szCs w:val="28"/>
              </w:rPr>
            </w:pPr>
            <w:r w:rsidRPr="00F5672F">
              <w:rPr>
                <w:rFonts w:ascii="Times New Roman" w:eastAsia="標楷體" w:hAnsi="Times New Roman" w:hint="eastAsia"/>
                <w:bCs/>
                <w:color w:val="000000"/>
                <w:kern w:val="0"/>
                <w:sz w:val="28"/>
                <w:szCs w:val="28"/>
              </w:rPr>
              <w:t>年</w:t>
            </w:r>
            <w:r>
              <w:rPr>
                <w:rFonts w:ascii="Times New Roman" w:eastAsia="標楷體" w:hAnsi="Times New Roman" w:hint="eastAsia"/>
                <w:bCs/>
                <w:color w:val="000000"/>
                <w:kern w:val="0"/>
                <w:sz w:val="28"/>
                <w:szCs w:val="28"/>
              </w:rPr>
              <w:t xml:space="preserve">　　</w:t>
            </w:r>
            <w:r w:rsidRPr="00F5672F">
              <w:rPr>
                <w:rFonts w:ascii="Times New Roman" w:eastAsia="標楷體" w:hAnsi="Times New Roman" w:hint="eastAsia"/>
                <w:bCs/>
                <w:color w:val="000000"/>
                <w:kern w:val="0"/>
                <w:sz w:val="28"/>
                <w:szCs w:val="28"/>
              </w:rPr>
              <w:t>資</w:t>
            </w:r>
          </w:p>
        </w:tc>
        <w:tc>
          <w:tcPr>
            <w:tcW w:w="2586" w:type="dxa"/>
            <w:hideMark/>
          </w:tcPr>
          <w:p w:rsidR="0071356B" w:rsidRPr="00F5672F" w:rsidRDefault="00567363" w:rsidP="006A4677">
            <w:pPr>
              <w:widowControl/>
              <w:spacing w:line="400" w:lineRule="exact"/>
              <w:jc w:val="both"/>
              <w:rPr>
                <w:rFonts w:ascii="Times New Roman" w:eastAsia="標楷體" w:hAnsi="Times New Roman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Cs/>
                <w:color w:val="000000"/>
                <w:kern w:val="0"/>
                <w:sz w:val="28"/>
                <w:szCs w:val="28"/>
              </w:rPr>
              <w:t>12</w:t>
            </w:r>
            <w:r w:rsidR="0071356B" w:rsidRPr="00F5672F">
              <w:rPr>
                <w:rFonts w:ascii="Times New Roman" w:eastAsia="標楷體" w:hAnsi="Times New Roman" w:hint="eastAsia"/>
                <w:bCs/>
                <w:color w:val="000000"/>
                <w:kern w:val="0"/>
                <w:sz w:val="28"/>
                <w:szCs w:val="28"/>
              </w:rPr>
              <w:t>年</w:t>
            </w:r>
          </w:p>
        </w:tc>
      </w:tr>
      <w:tr w:rsidR="0071356B" w:rsidRPr="00F5672F" w:rsidTr="00EE3994">
        <w:trPr>
          <w:trHeight w:val="913"/>
          <w:jc w:val="center"/>
        </w:trPr>
        <w:tc>
          <w:tcPr>
            <w:tcW w:w="1812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1356B" w:rsidRPr="00F5672F" w:rsidRDefault="0071356B" w:rsidP="006A4677">
            <w:pPr>
              <w:widowControl/>
              <w:spacing w:line="400" w:lineRule="exact"/>
              <w:ind w:rightChars="83" w:right="199" w:firstLineChars="53" w:firstLine="148"/>
              <w:jc w:val="distribute"/>
              <w:rPr>
                <w:rFonts w:ascii="Times New Roman" w:eastAsia="標楷體" w:hAnsi="Times New Roman"/>
                <w:bCs/>
                <w:color w:val="000000"/>
                <w:kern w:val="0"/>
                <w:sz w:val="28"/>
                <w:szCs w:val="28"/>
              </w:rPr>
            </w:pPr>
            <w:r w:rsidRPr="00F5672F">
              <w:rPr>
                <w:rFonts w:ascii="Times New Roman" w:eastAsia="標楷體" w:hAnsi="Times New Roman" w:hint="eastAsia"/>
                <w:bCs/>
                <w:color w:val="000000"/>
                <w:kern w:val="0"/>
                <w:sz w:val="28"/>
                <w:szCs w:val="28"/>
              </w:rPr>
              <w:t>專長</w:t>
            </w:r>
          </w:p>
        </w:tc>
        <w:tc>
          <w:tcPr>
            <w:tcW w:w="7387" w:type="dxa"/>
            <w:gridSpan w:val="5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8562C" w:rsidRDefault="0018562C" w:rsidP="0018562C">
            <w:pPr>
              <w:widowControl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textAlignment w:val="bottom"/>
              <w:rPr>
                <w:rFonts w:eastAsia="標楷體" w:cs="Calibri"/>
                <w:sz w:val="28"/>
                <w:szCs w:val="24"/>
              </w:rPr>
            </w:pPr>
            <w:r w:rsidRPr="0018562C">
              <w:rPr>
                <w:rFonts w:eastAsia="標楷體" w:cs="Calibri" w:hint="eastAsia"/>
                <w:sz w:val="28"/>
                <w:szCs w:val="24"/>
              </w:rPr>
              <w:t>3D</w:t>
            </w:r>
            <w:r w:rsidRPr="0018562C">
              <w:rPr>
                <w:rFonts w:eastAsia="標楷體" w:cs="Calibri" w:hint="eastAsia"/>
                <w:sz w:val="28"/>
                <w:szCs w:val="24"/>
              </w:rPr>
              <w:t>動畫製作與專案管理</w:t>
            </w:r>
          </w:p>
          <w:p w:rsidR="0071356B" w:rsidRPr="00326293" w:rsidRDefault="0018562C" w:rsidP="0018562C">
            <w:pPr>
              <w:widowControl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textAlignment w:val="bottom"/>
              <w:rPr>
                <w:rFonts w:eastAsia="標楷體" w:cs="Calibri"/>
                <w:sz w:val="28"/>
                <w:szCs w:val="24"/>
              </w:rPr>
            </w:pPr>
            <w:r w:rsidRPr="0018562C">
              <w:rPr>
                <w:rFonts w:eastAsia="標楷體" w:cs="Calibri" w:hint="eastAsia"/>
                <w:sz w:val="28"/>
                <w:szCs w:val="24"/>
              </w:rPr>
              <w:t>電腦動畫教育課程規劃</w:t>
            </w:r>
          </w:p>
        </w:tc>
      </w:tr>
      <w:tr w:rsidR="0071356B" w:rsidRPr="00326293" w:rsidTr="00EE3994">
        <w:trPr>
          <w:trHeight w:val="525"/>
          <w:jc w:val="center"/>
        </w:trPr>
        <w:tc>
          <w:tcPr>
            <w:tcW w:w="180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1356B" w:rsidRPr="00F5672F" w:rsidRDefault="0071356B" w:rsidP="006A4677">
            <w:pPr>
              <w:widowControl/>
              <w:spacing w:line="400" w:lineRule="exact"/>
              <w:ind w:rightChars="77" w:right="185" w:firstLineChars="56" w:firstLine="157"/>
              <w:jc w:val="distribute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F5672F">
              <w:rPr>
                <w:rFonts w:ascii="Times New Roman" w:eastAsia="標楷體" w:hAnsi="Times New Roman" w:hint="eastAsia"/>
                <w:bCs/>
                <w:color w:val="000000"/>
                <w:kern w:val="0"/>
                <w:sz w:val="28"/>
                <w:szCs w:val="28"/>
              </w:rPr>
              <w:t>學歷</w:t>
            </w:r>
          </w:p>
        </w:tc>
        <w:tc>
          <w:tcPr>
            <w:tcW w:w="7397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8562C" w:rsidRDefault="0018562C" w:rsidP="0018562C">
            <w:pPr>
              <w:widowControl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textAlignment w:val="bottom"/>
              <w:rPr>
                <w:rFonts w:eastAsia="標楷體" w:cs="Calibri"/>
                <w:sz w:val="28"/>
                <w:szCs w:val="24"/>
              </w:rPr>
            </w:pPr>
            <w:r w:rsidRPr="0018562C">
              <w:rPr>
                <w:rFonts w:eastAsia="標楷體" w:cs="Calibri" w:hint="eastAsia"/>
                <w:sz w:val="28"/>
                <w:szCs w:val="24"/>
              </w:rPr>
              <w:t>倫敦金士頓大學</w:t>
            </w:r>
            <w:r w:rsidRPr="0018562C">
              <w:rPr>
                <w:rFonts w:eastAsia="標楷體" w:cs="Calibri" w:hint="eastAsia"/>
                <w:sz w:val="28"/>
                <w:szCs w:val="24"/>
              </w:rPr>
              <w:t xml:space="preserve"> 3D CGI </w:t>
            </w:r>
            <w:r w:rsidRPr="0018562C">
              <w:rPr>
                <w:rFonts w:eastAsia="標楷體" w:cs="Calibri" w:hint="eastAsia"/>
                <w:sz w:val="28"/>
                <w:szCs w:val="24"/>
              </w:rPr>
              <w:t>碩士</w:t>
            </w:r>
            <w:r w:rsidRPr="0018562C">
              <w:rPr>
                <w:rFonts w:eastAsia="標楷體" w:cs="Calibri" w:hint="eastAsia"/>
                <w:sz w:val="28"/>
                <w:szCs w:val="24"/>
              </w:rPr>
              <w:t xml:space="preserve"> </w:t>
            </w:r>
          </w:p>
          <w:p w:rsidR="0071356B" w:rsidRPr="006A5906" w:rsidRDefault="0018562C" w:rsidP="0018562C">
            <w:pPr>
              <w:widowControl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textAlignment w:val="bottom"/>
              <w:rPr>
                <w:rFonts w:eastAsia="標楷體" w:cs="Calibri"/>
                <w:sz w:val="28"/>
                <w:szCs w:val="24"/>
              </w:rPr>
            </w:pPr>
            <w:r w:rsidRPr="0018562C">
              <w:rPr>
                <w:rFonts w:eastAsia="標楷體" w:cs="Calibri" w:hint="eastAsia"/>
                <w:sz w:val="28"/>
                <w:szCs w:val="24"/>
              </w:rPr>
              <w:t>舊金山藝術大學</w:t>
            </w:r>
            <w:r w:rsidRPr="0018562C">
              <w:rPr>
                <w:rFonts w:eastAsia="標楷體" w:cs="Calibri" w:hint="eastAsia"/>
                <w:sz w:val="28"/>
                <w:szCs w:val="24"/>
              </w:rPr>
              <w:t xml:space="preserve"> Computer Arts </w:t>
            </w:r>
            <w:r w:rsidRPr="0018562C">
              <w:rPr>
                <w:rFonts w:eastAsia="標楷體" w:cs="Calibri" w:hint="eastAsia"/>
                <w:sz w:val="28"/>
                <w:szCs w:val="24"/>
              </w:rPr>
              <w:t>學士</w:t>
            </w:r>
          </w:p>
        </w:tc>
      </w:tr>
      <w:tr w:rsidR="0071356B" w:rsidRPr="00326293" w:rsidTr="00EE3994">
        <w:trPr>
          <w:trHeight w:val="428"/>
          <w:jc w:val="center"/>
        </w:trPr>
        <w:tc>
          <w:tcPr>
            <w:tcW w:w="180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1356B" w:rsidRPr="00F5672F" w:rsidRDefault="0071356B" w:rsidP="006A4677">
            <w:pPr>
              <w:widowControl/>
              <w:spacing w:line="400" w:lineRule="exact"/>
              <w:ind w:rightChars="77" w:right="185" w:firstLineChars="56" w:firstLine="157"/>
              <w:jc w:val="distribute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F5672F">
              <w:rPr>
                <w:rFonts w:ascii="Times New Roman" w:eastAsia="標楷體" w:hAnsi="Times New Roman" w:hint="eastAsia"/>
                <w:bCs/>
                <w:color w:val="000000"/>
                <w:kern w:val="0"/>
                <w:sz w:val="28"/>
                <w:szCs w:val="28"/>
              </w:rPr>
              <w:t>經歷</w:t>
            </w:r>
          </w:p>
        </w:tc>
        <w:tc>
          <w:tcPr>
            <w:tcW w:w="7397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8562C" w:rsidRPr="00A54E46" w:rsidRDefault="0018562C" w:rsidP="0018562C">
            <w:pPr>
              <w:numPr>
                <w:ilvl w:val="0"/>
                <w:numId w:val="3"/>
              </w:numPr>
              <w:rPr>
                <w:rFonts w:eastAsia="標楷體" w:cs="Calibri"/>
              </w:rPr>
            </w:pPr>
            <w:r w:rsidRPr="00A54E46">
              <w:rPr>
                <w:rFonts w:eastAsia="標楷體" w:cs="Calibri" w:hint="eastAsia"/>
              </w:rPr>
              <w:t>工研院光電所立體動畫短片「</w:t>
            </w:r>
            <w:r w:rsidRPr="00A54E46">
              <w:rPr>
                <w:rFonts w:eastAsia="標楷體" w:cs="Calibri" w:hint="eastAsia"/>
              </w:rPr>
              <w:t xml:space="preserve">3D </w:t>
            </w:r>
            <w:r w:rsidRPr="00A54E46">
              <w:rPr>
                <w:rFonts w:eastAsia="標楷體" w:cs="Calibri" w:hint="eastAsia"/>
              </w:rPr>
              <w:t>虛擬動物館」</w:t>
            </w:r>
          </w:p>
          <w:p w:rsidR="0018562C" w:rsidRPr="00A54E46" w:rsidRDefault="0018562C" w:rsidP="0018562C">
            <w:pPr>
              <w:numPr>
                <w:ilvl w:val="0"/>
                <w:numId w:val="3"/>
              </w:numPr>
              <w:rPr>
                <w:rFonts w:eastAsia="標楷體" w:cs="Calibri"/>
              </w:rPr>
            </w:pPr>
            <w:r w:rsidRPr="00A54E46">
              <w:rPr>
                <w:rFonts w:eastAsia="標楷體" w:cs="Calibri" w:hint="eastAsia"/>
              </w:rPr>
              <w:t>中天新聞台「</w:t>
            </w:r>
            <w:r w:rsidRPr="00A54E46">
              <w:rPr>
                <w:rFonts w:eastAsia="標楷體" w:cs="Calibri" w:hint="eastAsia"/>
              </w:rPr>
              <w:t>2004</w:t>
            </w:r>
            <w:r w:rsidRPr="00A54E46">
              <w:rPr>
                <w:rFonts w:eastAsia="標楷體" w:cs="Calibri" w:hint="eastAsia"/>
              </w:rPr>
              <w:t>立委選舉」虛擬動畫主播</w:t>
            </w:r>
          </w:p>
          <w:p w:rsidR="0018562C" w:rsidRPr="00A54E46" w:rsidRDefault="0018562C" w:rsidP="0018562C">
            <w:pPr>
              <w:numPr>
                <w:ilvl w:val="0"/>
                <w:numId w:val="3"/>
              </w:numPr>
              <w:rPr>
                <w:rFonts w:eastAsia="標楷體" w:cs="Calibri"/>
              </w:rPr>
            </w:pPr>
            <w:r w:rsidRPr="00A54E46">
              <w:rPr>
                <w:rFonts w:eastAsia="標楷體" w:cs="Calibri" w:hint="eastAsia"/>
              </w:rPr>
              <w:t xml:space="preserve">Discovery </w:t>
            </w:r>
            <w:r w:rsidRPr="00A54E46">
              <w:rPr>
                <w:rFonts w:eastAsia="標楷體" w:cs="Calibri" w:hint="eastAsia"/>
              </w:rPr>
              <w:t>頻道戰爭模擬動畫</w:t>
            </w:r>
            <w:r w:rsidRPr="00A54E46">
              <w:rPr>
                <w:rFonts w:eastAsia="標楷體" w:cs="Calibri" w:hint="eastAsia"/>
              </w:rPr>
              <w:t xml:space="preserve"> </w:t>
            </w:r>
            <w:r w:rsidRPr="00A54E46">
              <w:rPr>
                <w:rFonts w:eastAsia="標楷體" w:cs="Calibri" w:hint="eastAsia"/>
              </w:rPr>
              <w:t>亞瑪影像科技自製動畫短片『恰皮小子「唉喲！我的窩」』</w:t>
            </w:r>
            <w:r w:rsidRPr="00A54E46">
              <w:rPr>
                <w:rFonts w:eastAsia="標楷體" w:cs="Calibri" w:hint="eastAsia"/>
              </w:rPr>
              <w:t xml:space="preserve"> </w:t>
            </w:r>
            <w:r w:rsidRPr="00A54E46">
              <w:rPr>
                <w:rFonts w:eastAsia="標楷體" w:cs="Calibri" w:hint="eastAsia"/>
              </w:rPr>
              <w:t>故宮文物數位化多媒體光碟「宋徽宗與北宋書畫」開場動畫</w:t>
            </w:r>
          </w:p>
          <w:p w:rsidR="0018562C" w:rsidRPr="00A54E46" w:rsidRDefault="0018562C" w:rsidP="0018562C">
            <w:pPr>
              <w:numPr>
                <w:ilvl w:val="0"/>
                <w:numId w:val="3"/>
              </w:numPr>
              <w:rPr>
                <w:rFonts w:eastAsia="標楷體" w:cs="Calibri"/>
              </w:rPr>
            </w:pPr>
            <w:r w:rsidRPr="00A54E46">
              <w:rPr>
                <w:rFonts w:eastAsia="標楷體" w:cs="Calibri" w:hint="eastAsia"/>
              </w:rPr>
              <w:t>韓國「</w:t>
            </w:r>
            <w:r w:rsidRPr="00A54E46">
              <w:rPr>
                <w:rFonts w:eastAsia="標楷體" w:cs="Calibri" w:hint="eastAsia"/>
              </w:rPr>
              <w:t>Jongno7</w:t>
            </w:r>
            <w:r w:rsidRPr="00A54E46">
              <w:rPr>
                <w:rFonts w:eastAsia="標楷體" w:cs="Calibri" w:hint="eastAsia"/>
              </w:rPr>
              <w:t>」趣味故事網路動畫短片</w:t>
            </w:r>
          </w:p>
          <w:p w:rsidR="0018562C" w:rsidRPr="00A54E46" w:rsidRDefault="0018562C" w:rsidP="0018562C">
            <w:pPr>
              <w:numPr>
                <w:ilvl w:val="0"/>
                <w:numId w:val="3"/>
              </w:numPr>
              <w:rPr>
                <w:rFonts w:eastAsia="標楷體" w:cs="Calibri"/>
              </w:rPr>
            </w:pPr>
            <w:r w:rsidRPr="00A54E46">
              <w:rPr>
                <w:rFonts w:eastAsia="標楷體" w:cs="Calibri" w:hint="eastAsia"/>
              </w:rPr>
              <w:t>行政院勞工安全衛生研究所工安宣導</w:t>
            </w:r>
            <w:r w:rsidRPr="00A54E46">
              <w:rPr>
                <w:rFonts w:eastAsia="標楷體" w:cs="Calibri" w:hint="eastAsia"/>
              </w:rPr>
              <w:t>3D</w:t>
            </w:r>
            <w:r w:rsidRPr="00A54E46">
              <w:rPr>
                <w:rFonts w:eastAsia="標楷體" w:cs="Calibri" w:hint="eastAsia"/>
              </w:rPr>
              <w:t>立體短片</w:t>
            </w:r>
            <w:r w:rsidRPr="00A54E46">
              <w:rPr>
                <w:rFonts w:eastAsia="標楷體" w:cs="Calibri" w:hint="eastAsia"/>
              </w:rPr>
              <w:t xml:space="preserve"> </w:t>
            </w:r>
            <w:r w:rsidRPr="00A54E46">
              <w:rPr>
                <w:rFonts w:eastAsia="標楷體" w:cs="Calibri" w:hint="eastAsia"/>
              </w:rPr>
              <w:t>「仙劍奇俠傳</w:t>
            </w:r>
            <w:r w:rsidRPr="00A54E46">
              <w:rPr>
                <w:rFonts w:eastAsia="標楷體" w:cs="Calibri" w:hint="eastAsia"/>
              </w:rPr>
              <w:t xml:space="preserve"> - </w:t>
            </w:r>
            <w:r w:rsidRPr="00A54E46">
              <w:rPr>
                <w:rFonts w:eastAsia="標楷體" w:cs="Calibri" w:hint="eastAsia"/>
              </w:rPr>
              <w:t>四」</w:t>
            </w:r>
            <w:r w:rsidRPr="00A54E46">
              <w:rPr>
                <w:rFonts w:eastAsia="標楷體" w:cs="Calibri" w:hint="eastAsia"/>
              </w:rPr>
              <w:t xml:space="preserve">PC </w:t>
            </w:r>
            <w:r w:rsidRPr="00A54E46">
              <w:rPr>
                <w:rFonts w:eastAsia="標楷體" w:cs="Calibri" w:hint="eastAsia"/>
              </w:rPr>
              <w:t>遊戲片頭動畫</w:t>
            </w:r>
            <w:r w:rsidRPr="00A54E46">
              <w:rPr>
                <w:rFonts w:eastAsia="標楷體" w:cs="Calibri" w:hint="eastAsia"/>
              </w:rPr>
              <w:t xml:space="preserve"> </w:t>
            </w:r>
            <w:r w:rsidRPr="00A54E46">
              <w:rPr>
                <w:rFonts w:eastAsia="標楷體" w:cs="Calibri" w:hint="eastAsia"/>
              </w:rPr>
              <w:t>「軒轅劍外傳</w:t>
            </w:r>
            <w:r w:rsidRPr="00A54E46">
              <w:rPr>
                <w:rFonts w:eastAsia="標楷體" w:cs="Calibri" w:hint="eastAsia"/>
              </w:rPr>
              <w:t xml:space="preserve"> - </w:t>
            </w:r>
            <w:r w:rsidRPr="00A54E46">
              <w:rPr>
                <w:rFonts w:eastAsia="標楷體" w:cs="Calibri" w:hint="eastAsia"/>
              </w:rPr>
              <w:t>漢之雲」</w:t>
            </w:r>
            <w:r w:rsidRPr="00A54E46">
              <w:rPr>
                <w:rFonts w:eastAsia="標楷體" w:cs="Calibri" w:hint="eastAsia"/>
              </w:rPr>
              <w:t xml:space="preserve">PC </w:t>
            </w:r>
            <w:r w:rsidRPr="00A54E46">
              <w:rPr>
                <w:rFonts w:eastAsia="標楷體" w:cs="Calibri" w:hint="eastAsia"/>
              </w:rPr>
              <w:t>遊戲片頭與過場動畫</w:t>
            </w:r>
          </w:p>
          <w:p w:rsidR="0018562C" w:rsidRPr="00A54E46" w:rsidRDefault="0018562C" w:rsidP="0018562C">
            <w:pPr>
              <w:numPr>
                <w:ilvl w:val="0"/>
                <w:numId w:val="3"/>
              </w:numPr>
              <w:rPr>
                <w:rFonts w:eastAsia="標楷體" w:cs="Calibri"/>
              </w:rPr>
            </w:pPr>
            <w:r w:rsidRPr="00A54E46">
              <w:rPr>
                <w:rFonts w:eastAsia="標楷體" w:cs="Calibri" w:hint="eastAsia"/>
              </w:rPr>
              <w:t>仙劍</w:t>
            </w:r>
            <w:r w:rsidRPr="00A54E46">
              <w:rPr>
                <w:rFonts w:eastAsia="標楷體" w:cs="Calibri" w:hint="eastAsia"/>
              </w:rPr>
              <w:t xml:space="preserve"> online</w:t>
            </w:r>
            <w:r w:rsidRPr="00A54E46">
              <w:rPr>
                <w:rFonts w:eastAsia="標楷體" w:cs="Calibri" w:hint="eastAsia"/>
              </w:rPr>
              <w:t>」</w:t>
            </w:r>
            <w:r w:rsidRPr="00A54E46">
              <w:rPr>
                <w:rFonts w:eastAsia="標楷體" w:cs="Calibri" w:hint="eastAsia"/>
              </w:rPr>
              <w:t xml:space="preserve">PC </w:t>
            </w:r>
            <w:r w:rsidRPr="00A54E46">
              <w:rPr>
                <w:rFonts w:eastAsia="標楷體" w:cs="Calibri" w:hint="eastAsia"/>
              </w:rPr>
              <w:t>遊戲片頭動畫</w:t>
            </w:r>
            <w:r w:rsidRPr="00A54E46">
              <w:rPr>
                <w:rFonts w:eastAsia="標楷體" w:cs="Calibri" w:hint="eastAsia"/>
              </w:rPr>
              <w:t xml:space="preserve"> </w:t>
            </w:r>
            <w:r w:rsidRPr="00A54E46">
              <w:rPr>
                <w:rFonts w:eastAsia="標楷體" w:cs="Calibri" w:hint="eastAsia"/>
              </w:rPr>
              <w:t>行政院客家委員會「六堆戰役」動畫影片</w:t>
            </w:r>
          </w:p>
          <w:p w:rsidR="0018562C" w:rsidRPr="00A54E46" w:rsidRDefault="0018562C" w:rsidP="0018562C">
            <w:pPr>
              <w:numPr>
                <w:ilvl w:val="0"/>
                <w:numId w:val="3"/>
              </w:numPr>
              <w:rPr>
                <w:rFonts w:eastAsia="標楷體" w:cs="Calibri"/>
              </w:rPr>
            </w:pPr>
            <w:r w:rsidRPr="00A54E46">
              <w:rPr>
                <w:rFonts w:eastAsia="標楷體" w:cs="Calibri" w:hint="eastAsia"/>
              </w:rPr>
              <w:t>「軒轅劍外傳</w:t>
            </w:r>
            <w:r w:rsidRPr="00A54E46">
              <w:rPr>
                <w:rFonts w:eastAsia="標楷體" w:cs="Calibri" w:hint="eastAsia"/>
              </w:rPr>
              <w:t xml:space="preserve"> - </w:t>
            </w:r>
            <w:r w:rsidRPr="00A54E46">
              <w:rPr>
                <w:rFonts w:eastAsia="標楷體" w:cs="Calibri" w:hint="eastAsia"/>
              </w:rPr>
              <w:t>雲之遙」</w:t>
            </w:r>
            <w:r w:rsidRPr="00A54E46">
              <w:rPr>
                <w:rFonts w:eastAsia="標楷體" w:cs="Calibri" w:hint="eastAsia"/>
              </w:rPr>
              <w:t xml:space="preserve">PC </w:t>
            </w:r>
            <w:r w:rsidRPr="00A54E46">
              <w:rPr>
                <w:rFonts w:eastAsia="標楷體" w:cs="Calibri" w:hint="eastAsia"/>
              </w:rPr>
              <w:t>遊戲片頭與過場動畫</w:t>
            </w:r>
            <w:r w:rsidRPr="00A54E46">
              <w:rPr>
                <w:rFonts w:eastAsia="標楷體" w:cs="Calibri" w:hint="eastAsia"/>
              </w:rPr>
              <w:t xml:space="preserve"> </w:t>
            </w:r>
            <w:r w:rsidRPr="00A54E46">
              <w:rPr>
                <w:rFonts w:eastAsia="標楷體" w:cs="Calibri" w:hint="eastAsia"/>
              </w:rPr>
              <w:t>「隱形寶貝</w:t>
            </w:r>
            <w:r w:rsidRPr="00A54E46">
              <w:rPr>
                <w:rFonts w:eastAsia="標楷體" w:cs="Calibri" w:hint="eastAsia"/>
              </w:rPr>
              <w:t xml:space="preserve"> (Invizimals)</w:t>
            </w:r>
            <w:r w:rsidRPr="00A54E46">
              <w:rPr>
                <w:rFonts w:eastAsia="標楷體" w:cs="Calibri" w:hint="eastAsia"/>
              </w:rPr>
              <w:t>」</w:t>
            </w:r>
            <w:r w:rsidRPr="00A54E46">
              <w:rPr>
                <w:rFonts w:eastAsia="標楷體" w:cs="Calibri" w:hint="eastAsia"/>
              </w:rPr>
              <w:t xml:space="preserve">PSP </w:t>
            </w:r>
            <w:r w:rsidRPr="00A54E46">
              <w:rPr>
                <w:rFonts w:eastAsia="標楷體" w:cs="Calibri" w:hint="eastAsia"/>
              </w:rPr>
              <w:t>遊戲動畫</w:t>
            </w:r>
            <w:r w:rsidRPr="00A54E46">
              <w:rPr>
                <w:rFonts w:eastAsia="標楷體" w:cs="Calibri" w:hint="eastAsia"/>
              </w:rPr>
              <w:t xml:space="preserve"> </w:t>
            </w:r>
            <w:r w:rsidRPr="00A54E46">
              <w:rPr>
                <w:rFonts w:eastAsia="標楷體" w:cs="Calibri" w:hint="eastAsia"/>
              </w:rPr>
              <w:t>「傳奇米奇</w:t>
            </w:r>
            <w:r w:rsidRPr="00A54E46">
              <w:rPr>
                <w:rFonts w:eastAsia="標楷體" w:cs="Calibri" w:hint="eastAsia"/>
              </w:rPr>
              <w:t xml:space="preserve"> (Epic Mickey)</w:t>
            </w:r>
            <w:r w:rsidRPr="00A54E46">
              <w:rPr>
                <w:rFonts w:eastAsia="標楷體" w:cs="Calibri" w:hint="eastAsia"/>
              </w:rPr>
              <w:t>」</w:t>
            </w:r>
            <w:r w:rsidRPr="00A54E46">
              <w:rPr>
                <w:rFonts w:eastAsia="標楷體" w:cs="Calibri" w:hint="eastAsia"/>
              </w:rPr>
              <w:t xml:space="preserve">Wii </w:t>
            </w:r>
            <w:r w:rsidRPr="00A54E46">
              <w:rPr>
                <w:rFonts w:eastAsia="標楷體" w:cs="Calibri" w:hint="eastAsia"/>
              </w:rPr>
              <w:t>遊戲測試動畫</w:t>
            </w:r>
          </w:p>
          <w:p w:rsidR="0018562C" w:rsidRPr="00A54E46" w:rsidRDefault="0018562C" w:rsidP="0018562C">
            <w:pPr>
              <w:numPr>
                <w:ilvl w:val="0"/>
                <w:numId w:val="3"/>
              </w:numPr>
              <w:rPr>
                <w:rFonts w:eastAsia="標楷體" w:cs="Calibri"/>
              </w:rPr>
            </w:pPr>
            <w:r w:rsidRPr="00A54E46">
              <w:rPr>
                <w:rFonts w:eastAsia="標楷體" w:cs="Calibri" w:hint="eastAsia"/>
              </w:rPr>
              <w:t>Microsoft Xbox360 Kinect</w:t>
            </w:r>
            <w:r w:rsidRPr="00A54E46">
              <w:rPr>
                <w:rFonts w:eastAsia="標楷體" w:cs="Calibri" w:hint="eastAsia"/>
              </w:rPr>
              <w:t>「</w:t>
            </w:r>
            <w:r w:rsidRPr="00A54E46">
              <w:rPr>
                <w:rFonts w:eastAsia="標楷體" w:cs="Calibri" w:hint="eastAsia"/>
              </w:rPr>
              <w:t>Kinectimals</w:t>
            </w:r>
            <w:r w:rsidRPr="00A54E46">
              <w:rPr>
                <w:rFonts w:eastAsia="標楷體" w:cs="Calibri" w:hint="eastAsia"/>
              </w:rPr>
              <w:t>」遊戲動畫</w:t>
            </w:r>
          </w:p>
          <w:p w:rsidR="0018562C" w:rsidRPr="00A54E46" w:rsidRDefault="0018562C" w:rsidP="0018562C">
            <w:pPr>
              <w:numPr>
                <w:ilvl w:val="0"/>
                <w:numId w:val="3"/>
              </w:numPr>
              <w:rPr>
                <w:rFonts w:eastAsia="標楷體" w:cs="Calibri"/>
              </w:rPr>
            </w:pPr>
            <w:r w:rsidRPr="00A54E46">
              <w:rPr>
                <w:rFonts w:eastAsia="標楷體" w:cs="Calibri" w:hint="eastAsia"/>
              </w:rPr>
              <w:t>獨立完成英國金斯頓大學畢業動畫製作</w:t>
            </w:r>
          </w:p>
          <w:p w:rsidR="0018562C" w:rsidRPr="00A54E46" w:rsidRDefault="0018562C" w:rsidP="0018562C">
            <w:pPr>
              <w:numPr>
                <w:ilvl w:val="0"/>
                <w:numId w:val="3"/>
              </w:numPr>
              <w:rPr>
                <w:rFonts w:eastAsia="標楷體" w:cs="Calibri"/>
              </w:rPr>
            </w:pPr>
            <w:r w:rsidRPr="00A54E46">
              <w:rPr>
                <w:rFonts w:eastAsia="標楷體" w:cs="Calibri" w:hint="eastAsia"/>
              </w:rPr>
              <w:t>British Petrol (</w:t>
            </w:r>
            <w:r w:rsidRPr="00A54E46">
              <w:rPr>
                <w:rFonts w:eastAsia="標楷體" w:cs="Calibri" w:hint="eastAsia"/>
              </w:rPr>
              <w:t>英國石油公司</w:t>
            </w:r>
            <w:r w:rsidRPr="00A54E46">
              <w:rPr>
                <w:rFonts w:eastAsia="標楷體" w:cs="Calibri" w:hint="eastAsia"/>
              </w:rPr>
              <w:t xml:space="preserve">) </w:t>
            </w:r>
            <w:r w:rsidRPr="00A54E46">
              <w:rPr>
                <w:rFonts w:eastAsia="標楷體" w:cs="Calibri" w:hint="eastAsia"/>
              </w:rPr>
              <w:t>企業形象影片動畫製作</w:t>
            </w:r>
            <w:r w:rsidRPr="00A54E46">
              <w:rPr>
                <w:rFonts w:eastAsia="標楷體" w:cs="Calibri" w:hint="eastAsia"/>
              </w:rPr>
              <w:t xml:space="preserve"> Aveva Group Plc </w:t>
            </w:r>
            <w:r w:rsidRPr="00A54E46">
              <w:rPr>
                <w:rFonts w:eastAsia="標楷體" w:cs="Calibri" w:hint="eastAsia"/>
              </w:rPr>
              <w:t>企業形象影片動畫製作</w:t>
            </w:r>
            <w:r w:rsidRPr="00A54E46">
              <w:rPr>
                <w:rFonts w:eastAsia="標楷體" w:cs="Calibri" w:hint="eastAsia"/>
              </w:rPr>
              <w:t xml:space="preserve"> Trafigura Beheer B.V. </w:t>
            </w:r>
            <w:r w:rsidRPr="00A54E46">
              <w:rPr>
                <w:rFonts w:eastAsia="標楷體" w:cs="Calibri" w:hint="eastAsia"/>
              </w:rPr>
              <w:t>企業形象影片動畫製作</w:t>
            </w:r>
          </w:p>
          <w:p w:rsidR="0018562C" w:rsidRPr="00A54E46" w:rsidRDefault="0018562C" w:rsidP="0018562C">
            <w:pPr>
              <w:numPr>
                <w:ilvl w:val="0"/>
                <w:numId w:val="3"/>
              </w:numPr>
              <w:rPr>
                <w:rFonts w:eastAsia="標楷體" w:cs="Calibri"/>
              </w:rPr>
            </w:pPr>
            <w:r w:rsidRPr="00A54E46">
              <w:rPr>
                <w:rFonts w:eastAsia="標楷體" w:cs="Calibri" w:hint="eastAsia"/>
              </w:rPr>
              <w:t>Playstation 3 Wonderbook</w:t>
            </w:r>
            <w:r w:rsidRPr="00A54E46">
              <w:rPr>
                <w:rFonts w:eastAsia="標楷體" w:cs="Calibri" w:hint="eastAsia"/>
              </w:rPr>
              <w:t>「</w:t>
            </w:r>
            <w:r w:rsidRPr="00A54E46">
              <w:rPr>
                <w:rFonts w:eastAsia="標楷體" w:cs="Calibri" w:hint="eastAsia"/>
              </w:rPr>
              <w:t>Diggs Nightcrawler</w:t>
            </w:r>
            <w:r w:rsidRPr="00A54E46">
              <w:rPr>
                <w:rFonts w:eastAsia="標楷體" w:cs="Calibri" w:hint="eastAsia"/>
              </w:rPr>
              <w:t>」遊戲動畫與過場動畫</w:t>
            </w:r>
            <w:r w:rsidRPr="00A54E46">
              <w:rPr>
                <w:rFonts w:eastAsia="標楷體" w:cs="Calibri" w:hint="eastAsia"/>
              </w:rPr>
              <w:t xml:space="preserve"> </w:t>
            </w:r>
            <w:r w:rsidRPr="00A54E46">
              <w:rPr>
                <w:rFonts w:eastAsia="標楷體" w:cs="Calibri" w:hint="eastAsia"/>
              </w:rPr>
              <w:t>行動遊戲</w:t>
            </w:r>
            <w:r w:rsidRPr="00A54E46">
              <w:rPr>
                <w:rFonts w:eastAsia="標楷體" w:cs="Calibri" w:hint="eastAsia"/>
              </w:rPr>
              <w:t>"</w:t>
            </w:r>
            <w:r w:rsidRPr="00A54E46">
              <w:rPr>
                <w:rFonts w:eastAsia="標楷體" w:cs="Calibri" w:hint="eastAsia"/>
              </w:rPr>
              <w:t>憤怒鳥賽車</w:t>
            </w:r>
            <w:r w:rsidRPr="00A54E46">
              <w:rPr>
                <w:rFonts w:eastAsia="標楷體" w:cs="Calibri" w:hint="eastAsia"/>
              </w:rPr>
              <w:t>"</w:t>
            </w:r>
            <w:r w:rsidRPr="00A54E46">
              <w:rPr>
                <w:rFonts w:eastAsia="標楷體" w:cs="Calibri" w:hint="eastAsia"/>
              </w:rPr>
              <w:t>「</w:t>
            </w:r>
            <w:r w:rsidRPr="00A54E46">
              <w:rPr>
                <w:rFonts w:eastAsia="標楷體" w:cs="Calibri" w:hint="eastAsia"/>
              </w:rPr>
              <w:t>Angry Birds GO!</w:t>
            </w:r>
            <w:r w:rsidRPr="00A54E46">
              <w:rPr>
                <w:rFonts w:eastAsia="標楷體" w:cs="Calibri" w:hint="eastAsia"/>
              </w:rPr>
              <w:t>」遊戲動畫</w:t>
            </w:r>
          </w:p>
          <w:p w:rsidR="0071356B" w:rsidRPr="00326293" w:rsidRDefault="0018562C" w:rsidP="0018562C">
            <w:pPr>
              <w:widowControl/>
              <w:numPr>
                <w:ilvl w:val="0"/>
                <w:numId w:val="3"/>
              </w:numPr>
              <w:spacing w:line="400" w:lineRule="exact"/>
              <w:rPr>
                <w:rFonts w:eastAsia="標楷體" w:cs="Calibri"/>
                <w:color w:val="000000"/>
                <w:kern w:val="0"/>
                <w:sz w:val="28"/>
                <w:szCs w:val="28"/>
              </w:rPr>
            </w:pPr>
            <w:r w:rsidRPr="00A54E46">
              <w:rPr>
                <w:rFonts w:eastAsia="標楷體" w:cs="Calibri" w:hint="eastAsia"/>
              </w:rPr>
              <w:t>行動遊戲</w:t>
            </w:r>
            <w:r w:rsidRPr="00A54E46">
              <w:rPr>
                <w:rFonts w:eastAsia="標楷體" w:cs="Calibri" w:hint="eastAsia"/>
              </w:rPr>
              <w:t>"</w:t>
            </w:r>
            <w:r w:rsidRPr="00A54E46">
              <w:rPr>
                <w:rFonts w:eastAsia="標楷體" w:cs="Calibri" w:hint="eastAsia"/>
              </w:rPr>
              <w:t>憤怒鳥變形金剛</w:t>
            </w:r>
            <w:r w:rsidRPr="00A54E46">
              <w:rPr>
                <w:rFonts w:eastAsia="標楷體" w:cs="Calibri" w:hint="eastAsia"/>
              </w:rPr>
              <w:t>"</w:t>
            </w:r>
            <w:r w:rsidRPr="00A54E46">
              <w:rPr>
                <w:rFonts w:eastAsia="標楷體" w:cs="Calibri" w:hint="eastAsia"/>
              </w:rPr>
              <w:t>「</w:t>
            </w:r>
            <w:r w:rsidRPr="00A54E46">
              <w:rPr>
                <w:rFonts w:eastAsia="標楷體" w:cs="Calibri" w:hint="eastAsia"/>
              </w:rPr>
              <w:t>Angry Birds Transformers</w:t>
            </w:r>
            <w:r w:rsidRPr="00A54E46">
              <w:rPr>
                <w:rFonts w:eastAsia="標楷體" w:cs="Calibri" w:hint="eastAsia"/>
              </w:rPr>
              <w:t>」遊戲動畫</w:t>
            </w:r>
          </w:p>
        </w:tc>
      </w:tr>
    </w:tbl>
    <w:p w:rsidR="00A54E46" w:rsidRDefault="00A54E46" w:rsidP="00464836">
      <w:pPr>
        <w:rPr>
          <w:rFonts w:ascii="Arial" w:eastAsia="Arial" w:hAnsi="Arial" w:cs="Arial"/>
          <w:b/>
          <w:sz w:val="48"/>
        </w:rPr>
      </w:pPr>
    </w:p>
    <w:p w:rsidR="00A64BA8" w:rsidRDefault="00A54E46" w:rsidP="00A54E46">
      <w:pPr>
        <w:widowControl/>
        <w:rPr>
          <w:rFonts w:ascii="Arial Unicode MS" w:eastAsia="Arial Unicode MS" w:hAnsi="Arial Unicode MS" w:cs="Arial Unicode MS"/>
          <w:sz w:val="48"/>
        </w:rPr>
      </w:pPr>
      <w:r>
        <w:rPr>
          <w:rFonts w:ascii="Arial" w:eastAsia="Arial" w:hAnsi="Arial" w:cs="Arial"/>
          <w:b/>
          <w:sz w:val="48"/>
        </w:rPr>
        <w:br w:type="page"/>
      </w:r>
      <w:r w:rsidR="00464836">
        <w:rPr>
          <w:rFonts w:ascii="Arial" w:eastAsia="Arial" w:hAnsi="Arial" w:cs="Arial"/>
          <w:b/>
          <w:sz w:val="48"/>
        </w:rPr>
        <w:lastRenderedPageBreak/>
        <w:t xml:space="preserve">iClone </w:t>
      </w:r>
      <w:r w:rsidR="00464836">
        <w:rPr>
          <w:rFonts w:ascii="Arial Unicode MS" w:eastAsia="Arial Unicode MS" w:hAnsi="Arial Unicode MS" w:cs="Arial Unicode MS"/>
          <w:sz w:val="48"/>
        </w:rPr>
        <w:t>三日工作坊</w:t>
      </w:r>
      <w:r w:rsidR="00A64BA8">
        <w:rPr>
          <w:rFonts w:ascii="Arial Unicode MS" w:eastAsia="Arial Unicode MS" w:hAnsi="Arial Unicode MS" w:cs="Arial Unicode MS" w:hint="eastAsia"/>
          <w:sz w:val="48"/>
        </w:rPr>
        <w:t>課程表</w:t>
      </w:r>
    </w:p>
    <w:p w:rsidR="00464836" w:rsidRPr="00E403CF" w:rsidRDefault="00464836" w:rsidP="00A54E46">
      <w:pPr>
        <w:widowControl/>
        <w:rPr>
          <w:sz w:val="20"/>
        </w:rPr>
      </w:pPr>
      <w:r w:rsidRPr="00E403CF">
        <w:rPr>
          <w:rFonts w:ascii="Arial" w:eastAsia="Arial" w:hAnsi="Arial" w:cs="Arial"/>
          <w:sz w:val="20"/>
        </w:rPr>
        <w:t xml:space="preserve"> </w:t>
      </w:r>
      <w:r w:rsidR="00E403CF" w:rsidRPr="00E403CF">
        <w:rPr>
          <w:rFonts w:ascii="Times New Roman" w:eastAsia="標楷體" w:hAnsi="Times New Roman" w:hint="eastAsia"/>
          <w:bCs/>
          <w:color w:val="000000"/>
          <w:kern w:val="0"/>
          <w:sz w:val="22"/>
          <w:szCs w:val="28"/>
        </w:rPr>
        <w:t xml:space="preserve">iClone </w:t>
      </w:r>
      <w:r w:rsidR="00E403CF" w:rsidRPr="00E403CF">
        <w:rPr>
          <w:rFonts w:ascii="Times New Roman" w:eastAsia="標楷體" w:hAnsi="Times New Roman" w:hint="eastAsia"/>
          <w:bCs/>
          <w:color w:val="000000"/>
          <w:kern w:val="0"/>
          <w:sz w:val="22"/>
          <w:szCs w:val="28"/>
        </w:rPr>
        <w:t>即時</w:t>
      </w:r>
      <w:r w:rsidR="00E403CF" w:rsidRPr="00E403CF">
        <w:rPr>
          <w:rFonts w:ascii="Times New Roman" w:eastAsia="標楷體" w:hAnsi="Times New Roman" w:hint="eastAsia"/>
          <w:bCs/>
          <w:color w:val="000000"/>
          <w:kern w:val="0"/>
          <w:sz w:val="22"/>
          <w:szCs w:val="28"/>
        </w:rPr>
        <w:t xml:space="preserve"> 3D </w:t>
      </w:r>
      <w:r w:rsidR="00E403CF" w:rsidRPr="00E403CF">
        <w:rPr>
          <w:rFonts w:ascii="Times New Roman" w:eastAsia="標楷體" w:hAnsi="Times New Roman" w:hint="eastAsia"/>
          <w:bCs/>
          <w:color w:val="000000"/>
          <w:kern w:val="0"/>
          <w:sz w:val="22"/>
          <w:szCs w:val="28"/>
        </w:rPr>
        <w:t>動畫技術，可以快速拖放與編輯虛擬演員、場景環境及視覺效果，搭配強大的物理動態系統與開放的</w:t>
      </w:r>
      <w:r w:rsidR="00E403CF" w:rsidRPr="00E403CF">
        <w:rPr>
          <w:rFonts w:ascii="Times New Roman" w:eastAsia="標楷體" w:hAnsi="Times New Roman" w:hint="eastAsia"/>
          <w:bCs/>
          <w:color w:val="000000"/>
          <w:kern w:val="0"/>
          <w:sz w:val="22"/>
          <w:szCs w:val="28"/>
        </w:rPr>
        <w:t xml:space="preserve"> plug-in </w:t>
      </w:r>
      <w:r w:rsidR="00E403CF" w:rsidRPr="00E403CF">
        <w:rPr>
          <w:rFonts w:ascii="Times New Roman" w:eastAsia="標楷體" w:hAnsi="Times New Roman" w:hint="eastAsia"/>
          <w:bCs/>
          <w:color w:val="000000"/>
          <w:kern w:val="0"/>
          <w:sz w:val="22"/>
          <w:szCs w:val="28"/>
        </w:rPr>
        <w:t>相容性</w:t>
      </w:r>
      <w:r w:rsidR="00E403CF" w:rsidRPr="00E403CF">
        <w:rPr>
          <w:rFonts w:ascii="Times New Roman" w:eastAsia="標楷體" w:hAnsi="Times New Roman" w:hint="eastAsia"/>
          <w:bCs/>
          <w:color w:val="000000"/>
          <w:kern w:val="0"/>
          <w:sz w:val="22"/>
          <w:szCs w:val="28"/>
        </w:rPr>
        <w:t xml:space="preserve">, </w:t>
      </w:r>
      <w:r w:rsidR="00E403CF" w:rsidRPr="00E403CF">
        <w:rPr>
          <w:rFonts w:ascii="Times New Roman" w:eastAsia="標楷體" w:hAnsi="Times New Roman" w:hint="eastAsia"/>
          <w:bCs/>
          <w:color w:val="000000"/>
          <w:kern w:val="0"/>
          <w:sz w:val="22"/>
          <w:szCs w:val="28"/>
        </w:rPr>
        <w:t>完美適用於編導故事、傳播製作、教育及視覺化預覽</w:t>
      </w:r>
      <w:r w:rsidR="00E403CF" w:rsidRPr="00E403CF">
        <w:rPr>
          <w:rFonts w:ascii="Times New Roman" w:eastAsia="標楷體" w:hAnsi="Times New Roman" w:hint="eastAsia"/>
          <w:bCs/>
          <w:color w:val="000000"/>
          <w:kern w:val="0"/>
          <w:sz w:val="22"/>
          <w:szCs w:val="28"/>
        </w:rPr>
        <w:t xml:space="preserve"> (previz) </w:t>
      </w:r>
      <w:r w:rsidR="00E403CF" w:rsidRPr="00E403CF">
        <w:rPr>
          <w:rFonts w:ascii="Times New Roman" w:eastAsia="標楷體" w:hAnsi="Times New Roman" w:hint="eastAsia"/>
          <w:bCs/>
          <w:color w:val="000000"/>
          <w:kern w:val="0"/>
          <w:sz w:val="22"/>
          <w:szCs w:val="28"/>
        </w:rPr>
        <w:t>等應用情境。無論專業人士或初學者，皆能利用豐富的預製內容素材以及演員與環境的智慧互動，享受有趣又直覺的動畫創作過程。輕鬆創建、自訂並導演角色、道具、場景、車輛、燈光、攝影機與動態材質等，最後透過超擬真算圖技術產出視覺質感驚人的作品！</w:t>
      </w:r>
    </w:p>
    <w:tbl>
      <w:tblPr>
        <w:tblStyle w:val="TableGrid"/>
        <w:tblW w:w="9098" w:type="dxa"/>
        <w:jc w:val="center"/>
        <w:tblInd w:w="0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single" w:sz="6" w:space="0" w:color="000000"/>
          <w:insideV w:val="single" w:sz="6" w:space="0" w:color="000000"/>
        </w:tblBorders>
        <w:tblCellMar>
          <w:top w:w="86" w:type="dxa"/>
          <w:left w:w="98" w:type="dxa"/>
          <w:right w:w="56" w:type="dxa"/>
        </w:tblCellMar>
        <w:tblLook w:val="04A0" w:firstRow="1" w:lastRow="0" w:firstColumn="1" w:lastColumn="0" w:noHBand="0" w:noVBand="1"/>
      </w:tblPr>
      <w:tblGrid>
        <w:gridCol w:w="1102"/>
        <w:gridCol w:w="2687"/>
        <w:gridCol w:w="2635"/>
        <w:gridCol w:w="2674"/>
      </w:tblGrid>
      <w:tr w:rsidR="00A64BA8" w:rsidRPr="00A64BA8" w:rsidTr="00A64BA8">
        <w:trPr>
          <w:trHeight w:val="736"/>
          <w:jc w:val="center"/>
        </w:trPr>
        <w:tc>
          <w:tcPr>
            <w:tcW w:w="1102" w:type="dxa"/>
            <w:vAlign w:val="center"/>
          </w:tcPr>
          <w:p w:rsidR="00464836" w:rsidRPr="00A64BA8" w:rsidRDefault="00464836" w:rsidP="00AF3B0E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2687" w:type="dxa"/>
            <w:vAlign w:val="center"/>
          </w:tcPr>
          <w:p w:rsidR="00AF3B0E" w:rsidRPr="00A64BA8" w:rsidRDefault="00AF3B0E" w:rsidP="00AF3B0E">
            <w:pPr>
              <w:jc w:val="center"/>
              <w:rPr>
                <w:rFonts w:ascii="微軟正黑體" w:eastAsia="微軟正黑體" w:hAnsi="微軟正黑體"/>
                <w:b/>
              </w:rPr>
            </w:pPr>
            <w:r w:rsidRPr="00A64BA8">
              <w:rPr>
                <w:rFonts w:ascii="微軟正黑體" w:eastAsia="微軟正黑體" w:hAnsi="微軟正黑體" w:cs="Arial"/>
                <w:b/>
                <w:sz w:val="28"/>
              </w:rPr>
              <w:t>1060719</w:t>
            </w:r>
          </w:p>
        </w:tc>
        <w:tc>
          <w:tcPr>
            <w:tcW w:w="2635" w:type="dxa"/>
            <w:vAlign w:val="center"/>
          </w:tcPr>
          <w:p w:rsidR="00464836" w:rsidRPr="00A64BA8" w:rsidRDefault="00AF3B0E" w:rsidP="00AF3B0E">
            <w:pPr>
              <w:jc w:val="center"/>
              <w:rPr>
                <w:rFonts w:ascii="微軟正黑體" w:eastAsia="微軟正黑體" w:hAnsi="微軟正黑體"/>
                <w:b/>
              </w:rPr>
            </w:pPr>
            <w:r w:rsidRPr="00A64BA8">
              <w:rPr>
                <w:rFonts w:ascii="微軟正黑體" w:eastAsia="微軟正黑體" w:hAnsi="微軟正黑體" w:cs="Arial"/>
                <w:b/>
                <w:sz w:val="28"/>
              </w:rPr>
              <w:t>1060720</w:t>
            </w:r>
          </w:p>
        </w:tc>
        <w:tc>
          <w:tcPr>
            <w:tcW w:w="2674" w:type="dxa"/>
            <w:vAlign w:val="center"/>
          </w:tcPr>
          <w:p w:rsidR="00464836" w:rsidRPr="00A64BA8" w:rsidRDefault="00AF3B0E" w:rsidP="00AF3B0E">
            <w:pPr>
              <w:jc w:val="center"/>
              <w:rPr>
                <w:rFonts w:ascii="微軟正黑體" w:eastAsia="微軟正黑體" w:hAnsi="微軟正黑體"/>
                <w:b/>
              </w:rPr>
            </w:pPr>
            <w:r w:rsidRPr="00A64BA8">
              <w:rPr>
                <w:rFonts w:ascii="微軟正黑體" w:eastAsia="微軟正黑體" w:hAnsi="微軟正黑體" w:cs="Arial"/>
                <w:b/>
                <w:sz w:val="28"/>
              </w:rPr>
              <w:t>1060721</w:t>
            </w:r>
          </w:p>
        </w:tc>
      </w:tr>
      <w:tr w:rsidR="00A64BA8" w:rsidRPr="00A64BA8" w:rsidTr="00A64BA8">
        <w:trPr>
          <w:trHeight w:val="3445"/>
          <w:jc w:val="center"/>
        </w:trPr>
        <w:tc>
          <w:tcPr>
            <w:tcW w:w="1102" w:type="dxa"/>
            <w:vAlign w:val="center"/>
          </w:tcPr>
          <w:p w:rsidR="00464836" w:rsidRPr="00A64BA8" w:rsidRDefault="00AF3B0E" w:rsidP="00AF3B0E">
            <w:pPr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A64BA8">
              <w:rPr>
                <w:rFonts w:ascii="微軟正黑體" w:eastAsia="微軟正黑體" w:hAnsi="微軟正黑體" w:cs="Arial Unicode MS" w:hint="eastAsia"/>
                <w:b/>
                <w:sz w:val="28"/>
              </w:rPr>
              <w:t>0</w:t>
            </w:r>
            <w:r w:rsidRPr="00A64BA8">
              <w:rPr>
                <w:rFonts w:ascii="微軟正黑體" w:eastAsia="微軟正黑體" w:hAnsi="微軟正黑體" w:cs="Arial Unicode MS"/>
                <w:b/>
                <w:sz w:val="28"/>
              </w:rPr>
              <w:t>9:00 ~12:00</w:t>
            </w:r>
          </w:p>
        </w:tc>
        <w:tc>
          <w:tcPr>
            <w:tcW w:w="2687" w:type="dxa"/>
          </w:tcPr>
          <w:p w:rsidR="00464836" w:rsidRPr="00E403CF" w:rsidRDefault="00464836" w:rsidP="00AF3B0E">
            <w:pPr>
              <w:jc w:val="both"/>
              <w:rPr>
                <w:rFonts w:ascii="微軟正黑體" w:eastAsia="微軟正黑體" w:hAnsi="微軟正黑體"/>
                <w:b/>
                <w:sz w:val="22"/>
              </w:rPr>
            </w:pPr>
            <w:r w:rsidRPr="00E403CF">
              <w:rPr>
                <w:rFonts w:ascii="微軟正黑體" w:eastAsia="微軟正黑體" w:hAnsi="微軟正黑體" w:cs="Arial"/>
                <w:b/>
                <w:sz w:val="22"/>
              </w:rPr>
              <w:t xml:space="preserve">● iClone </w:t>
            </w:r>
            <w:r w:rsidRPr="00E403CF">
              <w:rPr>
                <w:rFonts w:ascii="微軟正黑體" w:eastAsia="微軟正黑體" w:hAnsi="微軟正黑體" w:cs="Arial Unicode MS"/>
                <w:b/>
                <w:sz w:val="22"/>
              </w:rPr>
              <w:t>入門</w:t>
            </w:r>
          </w:p>
          <w:p w:rsidR="00AF3B0E" w:rsidRPr="00E403CF" w:rsidRDefault="00464836" w:rsidP="00340E90">
            <w:pPr>
              <w:pStyle w:val="a9"/>
              <w:numPr>
                <w:ilvl w:val="0"/>
                <w:numId w:val="7"/>
              </w:numPr>
              <w:spacing w:line="251" w:lineRule="auto"/>
              <w:ind w:leftChars="0" w:rightChars="33" w:right="79"/>
              <w:jc w:val="both"/>
              <w:rPr>
                <w:rFonts w:ascii="微軟正黑體" w:eastAsia="微軟正黑體" w:hAnsi="微軟正黑體" w:cs="Arial Unicode MS"/>
                <w:b/>
                <w:sz w:val="22"/>
              </w:rPr>
            </w:pPr>
            <w:r w:rsidRPr="00E403CF">
              <w:rPr>
                <w:rFonts w:ascii="微軟正黑體" w:eastAsia="微軟正黑體" w:hAnsi="微軟正黑體" w:cs="Arial"/>
                <w:b/>
                <w:sz w:val="22"/>
              </w:rPr>
              <w:t xml:space="preserve">iClone </w:t>
            </w:r>
            <w:r w:rsidRPr="00E403CF">
              <w:rPr>
                <w:rFonts w:ascii="微軟正黑體" w:eastAsia="微軟正黑體" w:hAnsi="微軟正黑體" w:cs="Arial Unicode MS"/>
                <w:b/>
                <w:sz w:val="22"/>
              </w:rPr>
              <w:t>的特性</w:t>
            </w:r>
          </w:p>
          <w:p w:rsidR="00AF3B0E" w:rsidRPr="00E403CF" w:rsidRDefault="00464836" w:rsidP="00340E90">
            <w:pPr>
              <w:pStyle w:val="a9"/>
              <w:numPr>
                <w:ilvl w:val="0"/>
                <w:numId w:val="7"/>
              </w:numPr>
              <w:spacing w:line="251" w:lineRule="auto"/>
              <w:ind w:leftChars="0" w:rightChars="33" w:right="79"/>
              <w:jc w:val="both"/>
              <w:rPr>
                <w:rFonts w:ascii="微軟正黑體" w:eastAsia="微軟正黑體" w:hAnsi="微軟正黑體" w:cs="Arial Unicode MS"/>
                <w:b/>
                <w:sz w:val="22"/>
              </w:rPr>
            </w:pPr>
            <w:r w:rsidRPr="00E403CF">
              <w:rPr>
                <w:rFonts w:ascii="微軟正黑體" w:eastAsia="微軟正黑體" w:hAnsi="微軟正黑體" w:cs="Arial Unicode MS"/>
                <w:b/>
                <w:sz w:val="22"/>
              </w:rPr>
              <w:t>硬體需求</w:t>
            </w:r>
          </w:p>
          <w:p w:rsidR="00AF3B0E" w:rsidRPr="00E403CF" w:rsidRDefault="00464836" w:rsidP="00340E90">
            <w:pPr>
              <w:pStyle w:val="a9"/>
              <w:numPr>
                <w:ilvl w:val="0"/>
                <w:numId w:val="7"/>
              </w:numPr>
              <w:spacing w:line="251" w:lineRule="auto"/>
              <w:ind w:leftChars="0" w:rightChars="33" w:right="79"/>
              <w:jc w:val="both"/>
              <w:rPr>
                <w:rFonts w:ascii="微軟正黑體" w:eastAsia="微軟正黑體" w:hAnsi="微軟正黑體" w:cs="Arial Unicode MS"/>
                <w:b/>
                <w:sz w:val="22"/>
              </w:rPr>
            </w:pPr>
            <w:r w:rsidRPr="00E403CF">
              <w:rPr>
                <w:rFonts w:ascii="微軟正黑體" w:eastAsia="微軟正黑體" w:hAnsi="微軟正黑體" w:cs="Arial Unicode MS"/>
                <w:b/>
                <w:sz w:val="22"/>
              </w:rPr>
              <w:t>線上操作手冊</w:t>
            </w:r>
          </w:p>
          <w:p w:rsidR="00340E90" w:rsidRPr="00E403CF" w:rsidRDefault="00464836" w:rsidP="00340E90">
            <w:pPr>
              <w:pStyle w:val="a9"/>
              <w:numPr>
                <w:ilvl w:val="0"/>
                <w:numId w:val="7"/>
              </w:numPr>
              <w:spacing w:line="251" w:lineRule="auto"/>
              <w:ind w:leftChars="0" w:rightChars="33" w:right="79"/>
              <w:jc w:val="both"/>
              <w:rPr>
                <w:rFonts w:ascii="微軟正黑體" w:eastAsia="微軟正黑體" w:hAnsi="微軟正黑體" w:cs="Arial Unicode MS"/>
                <w:b/>
                <w:sz w:val="22"/>
              </w:rPr>
            </w:pPr>
            <w:r w:rsidRPr="00E403CF">
              <w:rPr>
                <w:rFonts w:ascii="微軟正黑體" w:eastAsia="微軟正黑體" w:hAnsi="微軟正黑體" w:cs="Arial Unicode MS"/>
                <w:b/>
                <w:sz w:val="22"/>
              </w:rPr>
              <w:t>操作介面布局與快速鍵</w:t>
            </w:r>
          </w:p>
          <w:p w:rsidR="00340E90" w:rsidRPr="00E403CF" w:rsidRDefault="00464836" w:rsidP="00340E90">
            <w:pPr>
              <w:pStyle w:val="a9"/>
              <w:numPr>
                <w:ilvl w:val="0"/>
                <w:numId w:val="7"/>
              </w:numPr>
              <w:spacing w:line="251" w:lineRule="auto"/>
              <w:ind w:leftChars="0" w:rightChars="33" w:right="79"/>
              <w:jc w:val="both"/>
              <w:rPr>
                <w:rFonts w:ascii="微軟正黑體" w:eastAsia="微軟正黑體" w:hAnsi="微軟正黑體" w:cs="Arial Unicode MS"/>
                <w:b/>
                <w:sz w:val="22"/>
              </w:rPr>
            </w:pPr>
            <w:r w:rsidRPr="00E403CF">
              <w:rPr>
                <w:rFonts w:ascii="微軟正黑體" w:eastAsia="微軟正黑體" w:hAnsi="微軟正黑體" w:cs="Arial Unicode MS"/>
                <w:b/>
                <w:sz w:val="22"/>
              </w:rPr>
              <w:t>移動旋轉縮放</w:t>
            </w:r>
          </w:p>
          <w:p w:rsidR="00464836" w:rsidRPr="00E403CF" w:rsidRDefault="00464836" w:rsidP="00340E90">
            <w:pPr>
              <w:pStyle w:val="a9"/>
              <w:numPr>
                <w:ilvl w:val="0"/>
                <w:numId w:val="7"/>
              </w:numPr>
              <w:spacing w:line="251" w:lineRule="auto"/>
              <w:ind w:leftChars="0" w:rightChars="33" w:right="79"/>
              <w:jc w:val="both"/>
              <w:rPr>
                <w:rFonts w:ascii="微軟正黑體" w:eastAsia="微軟正黑體" w:hAnsi="微軟正黑體"/>
                <w:b/>
                <w:sz w:val="22"/>
              </w:rPr>
            </w:pPr>
            <w:r w:rsidRPr="00E403CF">
              <w:rPr>
                <w:rFonts w:ascii="微軟正黑體" w:eastAsia="微軟正黑體" w:hAnsi="微軟正黑體" w:cs="Arial Unicode MS"/>
                <w:b/>
                <w:sz w:val="22"/>
              </w:rPr>
              <w:t>連結與附著</w:t>
            </w:r>
          </w:p>
          <w:p w:rsidR="00340E90" w:rsidRPr="00E403CF" w:rsidRDefault="00464836" w:rsidP="00340E90">
            <w:pPr>
              <w:pStyle w:val="a9"/>
              <w:numPr>
                <w:ilvl w:val="0"/>
                <w:numId w:val="7"/>
              </w:numPr>
              <w:spacing w:line="252" w:lineRule="auto"/>
              <w:ind w:leftChars="0" w:rightChars="33" w:right="79"/>
              <w:jc w:val="both"/>
              <w:rPr>
                <w:rFonts w:ascii="微軟正黑體" w:eastAsia="微軟正黑體" w:hAnsi="微軟正黑體" w:cs="Arial Unicode MS"/>
                <w:b/>
                <w:sz w:val="22"/>
              </w:rPr>
            </w:pPr>
            <w:r w:rsidRPr="00E403CF">
              <w:rPr>
                <w:rFonts w:ascii="微軟正黑體" w:eastAsia="微軟正黑體" w:hAnsi="微軟正黑體" w:cs="Arial Unicode MS"/>
                <w:b/>
                <w:sz w:val="22"/>
              </w:rPr>
              <w:t>動畫原理與時間軸</w:t>
            </w:r>
          </w:p>
          <w:p w:rsidR="00464836" w:rsidRPr="00E403CF" w:rsidRDefault="00464836" w:rsidP="00340E90">
            <w:pPr>
              <w:pStyle w:val="a9"/>
              <w:numPr>
                <w:ilvl w:val="0"/>
                <w:numId w:val="7"/>
              </w:numPr>
              <w:spacing w:line="252" w:lineRule="auto"/>
              <w:ind w:leftChars="0" w:rightChars="33" w:right="79"/>
              <w:jc w:val="both"/>
              <w:rPr>
                <w:rFonts w:ascii="微軟正黑體" w:eastAsia="微軟正黑體" w:hAnsi="微軟正黑體"/>
                <w:b/>
                <w:sz w:val="22"/>
              </w:rPr>
            </w:pPr>
            <w:r w:rsidRPr="00E403CF">
              <w:rPr>
                <w:rFonts w:ascii="微軟正黑體" w:eastAsia="微軟正黑體" w:hAnsi="微軟正黑體" w:cs="Arial Unicode MS"/>
                <w:b/>
                <w:sz w:val="22"/>
              </w:rPr>
              <w:t>輸出</w:t>
            </w:r>
          </w:p>
          <w:p w:rsidR="00464836" w:rsidRPr="00E403CF" w:rsidRDefault="00464836" w:rsidP="00AF3B0E">
            <w:pPr>
              <w:jc w:val="both"/>
              <w:rPr>
                <w:rFonts w:ascii="微軟正黑體" w:eastAsia="微軟正黑體" w:hAnsi="微軟正黑體"/>
                <w:b/>
                <w:sz w:val="22"/>
              </w:rPr>
            </w:pPr>
          </w:p>
        </w:tc>
        <w:tc>
          <w:tcPr>
            <w:tcW w:w="2635" w:type="dxa"/>
          </w:tcPr>
          <w:p w:rsidR="00464836" w:rsidRPr="00A64BA8" w:rsidRDefault="00AF3B0E" w:rsidP="00AF3B0E">
            <w:pPr>
              <w:jc w:val="both"/>
              <w:rPr>
                <w:rFonts w:ascii="微軟正黑體" w:eastAsia="微軟正黑體" w:hAnsi="微軟正黑體"/>
                <w:b/>
              </w:rPr>
            </w:pPr>
            <w:r w:rsidRPr="00A64BA8">
              <w:rPr>
                <w:rFonts w:ascii="微軟正黑體" w:eastAsia="微軟正黑體" w:hAnsi="微軟正黑體" w:cs="Arial"/>
                <w:b/>
              </w:rPr>
              <w:t xml:space="preserve">● </w:t>
            </w:r>
            <w:r w:rsidR="00464836" w:rsidRPr="00A64BA8">
              <w:rPr>
                <w:rFonts w:ascii="微軟正黑體" w:eastAsia="微軟正黑體" w:hAnsi="微軟正黑體" w:cs="Arial Unicode MS"/>
                <w:b/>
              </w:rPr>
              <w:t>角色編輯</w:t>
            </w:r>
          </w:p>
          <w:p w:rsidR="00464836" w:rsidRPr="00A64BA8" w:rsidRDefault="00464836" w:rsidP="00340E90">
            <w:pPr>
              <w:pStyle w:val="a9"/>
              <w:numPr>
                <w:ilvl w:val="0"/>
                <w:numId w:val="8"/>
              </w:numPr>
              <w:ind w:leftChars="0"/>
              <w:jc w:val="both"/>
              <w:rPr>
                <w:rFonts w:ascii="微軟正黑體" w:eastAsia="微軟正黑體" w:hAnsi="微軟正黑體"/>
                <w:b/>
              </w:rPr>
            </w:pPr>
            <w:r w:rsidRPr="00A64BA8">
              <w:rPr>
                <w:rFonts w:ascii="微軟正黑體" w:eastAsia="微軟正黑體" w:hAnsi="微軟正黑體" w:cs="Arial Unicode MS"/>
                <w:b/>
              </w:rPr>
              <w:t>角色種類</w:t>
            </w:r>
          </w:p>
          <w:p w:rsidR="00340E90" w:rsidRPr="00A64BA8" w:rsidRDefault="00464836" w:rsidP="00340E90">
            <w:pPr>
              <w:pStyle w:val="a9"/>
              <w:numPr>
                <w:ilvl w:val="0"/>
                <w:numId w:val="8"/>
              </w:numPr>
              <w:ind w:leftChars="0" w:rightChars="28" w:right="67"/>
              <w:jc w:val="both"/>
              <w:rPr>
                <w:rFonts w:ascii="微軟正黑體" w:eastAsia="微軟正黑體" w:hAnsi="微軟正黑體" w:cs="Arial Unicode MS"/>
                <w:b/>
              </w:rPr>
            </w:pPr>
            <w:r w:rsidRPr="00A64BA8">
              <w:rPr>
                <w:rFonts w:ascii="微軟正黑體" w:eastAsia="微軟正黑體" w:hAnsi="微軟正黑體" w:cs="Arial"/>
                <w:b/>
              </w:rPr>
              <w:t>G5</w:t>
            </w:r>
            <w:r w:rsidRPr="00A64BA8">
              <w:rPr>
                <w:rFonts w:ascii="微軟正黑體" w:eastAsia="微軟正黑體" w:hAnsi="微軟正黑體" w:cs="Arial Unicode MS"/>
                <w:b/>
              </w:rPr>
              <w:t>角色比例與照片製頭</w:t>
            </w:r>
          </w:p>
          <w:p w:rsidR="00340E90" w:rsidRPr="00A64BA8" w:rsidRDefault="00464836" w:rsidP="00340E90">
            <w:pPr>
              <w:pStyle w:val="a9"/>
              <w:numPr>
                <w:ilvl w:val="0"/>
                <w:numId w:val="8"/>
              </w:numPr>
              <w:ind w:leftChars="0" w:rightChars="28" w:right="67"/>
              <w:jc w:val="both"/>
              <w:rPr>
                <w:rFonts w:ascii="微軟正黑體" w:eastAsia="微軟正黑體" w:hAnsi="微軟正黑體" w:cs="Arial Unicode MS"/>
                <w:b/>
              </w:rPr>
            </w:pPr>
            <w:r w:rsidRPr="00A64BA8">
              <w:rPr>
                <w:rFonts w:ascii="微軟正黑體" w:eastAsia="微軟正黑體" w:hAnsi="微軟正黑體" w:cs="Arial Unicode MS"/>
                <w:b/>
              </w:rPr>
              <w:t>動態素材庫</w:t>
            </w:r>
          </w:p>
          <w:p w:rsidR="00340E90" w:rsidRPr="00A64BA8" w:rsidRDefault="00464836" w:rsidP="00340E90">
            <w:pPr>
              <w:pStyle w:val="a9"/>
              <w:numPr>
                <w:ilvl w:val="0"/>
                <w:numId w:val="8"/>
              </w:numPr>
              <w:ind w:leftChars="0" w:rightChars="28" w:right="67"/>
              <w:jc w:val="both"/>
              <w:rPr>
                <w:rFonts w:ascii="微軟正黑體" w:eastAsia="微軟正黑體" w:hAnsi="微軟正黑體" w:cs="Arial Unicode MS"/>
                <w:b/>
              </w:rPr>
            </w:pPr>
            <w:r w:rsidRPr="00A64BA8">
              <w:rPr>
                <w:rFonts w:ascii="微軟正黑體" w:eastAsia="微軟正黑體" w:hAnsi="微軟正黑體" w:cs="Arial Unicode MS"/>
                <w:b/>
              </w:rPr>
              <w:t>動態捕捉</w:t>
            </w:r>
          </w:p>
          <w:p w:rsidR="00340E90" w:rsidRPr="00A64BA8" w:rsidRDefault="00464836" w:rsidP="00340E90">
            <w:pPr>
              <w:pStyle w:val="a9"/>
              <w:numPr>
                <w:ilvl w:val="0"/>
                <w:numId w:val="8"/>
              </w:numPr>
              <w:ind w:leftChars="0" w:rightChars="28" w:right="67"/>
              <w:jc w:val="both"/>
              <w:rPr>
                <w:rFonts w:ascii="微軟正黑體" w:eastAsia="微軟正黑體" w:hAnsi="微軟正黑體" w:cs="Arial Unicode MS"/>
                <w:b/>
              </w:rPr>
            </w:pPr>
            <w:r w:rsidRPr="00A64BA8">
              <w:rPr>
                <w:rFonts w:ascii="微軟正黑體" w:eastAsia="微軟正黑體" w:hAnsi="微軟正黑體" w:cs="Arial Unicode MS"/>
                <w:b/>
              </w:rPr>
              <w:t>動作片段編輯</w:t>
            </w:r>
          </w:p>
          <w:p w:rsidR="00340E90" w:rsidRPr="00A64BA8" w:rsidRDefault="00464836" w:rsidP="00340E90">
            <w:pPr>
              <w:pStyle w:val="a9"/>
              <w:numPr>
                <w:ilvl w:val="0"/>
                <w:numId w:val="8"/>
              </w:numPr>
              <w:ind w:leftChars="0" w:rightChars="28" w:right="67"/>
              <w:jc w:val="both"/>
              <w:rPr>
                <w:rFonts w:ascii="微軟正黑體" w:eastAsia="微軟正黑體" w:hAnsi="微軟正黑體" w:cs="Arial Unicode MS"/>
                <w:b/>
              </w:rPr>
            </w:pPr>
            <w:r w:rsidRPr="00A64BA8">
              <w:rPr>
                <w:rFonts w:ascii="微軟正黑體" w:eastAsia="微軟正黑體" w:hAnsi="微軟正黑體" w:cs="Arial Unicode MS"/>
                <w:b/>
              </w:rPr>
              <w:t>調整關鍵格</w:t>
            </w:r>
          </w:p>
          <w:p w:rsidR="00340E90" w:rsidRPr="00A64BA8" w:rsidRDefault="00464836" w:rsidP="00340E90">
            <w:pPr>
              <w:pStyle w:val="a9"/>
              <w:numPr>
                <w:ilvl w:val="0"/>
                <w:numId w:val="8"/>
              </w:numPr>
              <w:ind w:leftChars="0" w:rightChars="28" w:right="67"/>
              <w:jc w:val="both"/>
              <w:rPr>
                <w:rFonts w:ascii="微軟正黑體" w:eastAsia="微軟正黑體" w:hAnsi="微軟正黑體" w:cs="Arial Unicode MS"/>
                <w:b/>
              </w:rPr>
            </w:pPr>
            <w:r w:rsidRPr="00A64BA8">
              <w:rPr>
                <w:rFonts w:ascii="微軟正黑體" w:eastAsia="微軟正黑體" w:hAnsi="微軟正黑體" w:cs="Arial Unicode MS"/>
                <w:b/>
              </w:rPr>
              <w:t>臉部操控與關鍵格</w:t>
            </w:r>
          </w:p>
          <w:p w:rsidR="00464836" w:rsidRPr="00A64BA8" w:rsidRDefault="00464836" w:rsidP="00340E90">
            <w:pPr>
              <w:pStyle w:val="a9"/>
              <w:numPr>
                <w:ilvl w:val="0"/>
                <w:numId w:val="8"/>
              </w:numPr>
              <w:ind w:leftChars="0" w:rightChars="28" w:right="67"/>
              <w:jc w:val="both"/>
              <w:rPr>
                <w:rFonts w:ascii="微軟正黑體" w:eastAsia="微軟正黑體" w:hAnsi="微軟正黑體"/>
                <w:b/>
              </w:rPr>
            </w:pPr>
            <w:r w:rsidRPr="00A64BA8">
              <w:rPr>
                <w:rFonts w:ascii="微軟正黑體" w:eastAsia="微軟正黑體" w:hAnsi="微軟正黑體" w:cs="Arial Unicode MS"/>
                <w:b/>
              </w:rPr>
              <w:t>聲音腳本</w:t>
            </w:r>
          </w:p>
        </w:tc>
        <w:tc>
          <w:tcPr>
            <w:tcW w:w="2674" w:type="dxa"/>
          </w:tcPr>
          <w:p w:rsidR="00464836" w:rsidRPr="00A64BA8" w:rsidRDefault="00464836" w:rsidP="00AF3B0E">
            <w:pPr>
              <w:jc w:val="both"/>
              <w:rPr>
                <w:rFonts w:ascii="微軟正黑體" w:eastAsia="微軟正黑體" w:hAnsi="微軟正黑體"/>
                <w:b/>
              </w:rPr>
            </w:pPr>
            <w:r w:rsidRPr="00A64BA8">
              <w:rPr>
                <w:rFonts w:ascii="微軟正黑體" w:eastAsia="微軟正黑體" w:hAnsi="微軟正黑體" w:cs="Arial"/>
                <w:b/>
              </w:rPr>
              <w:t xml:space="preserve">● </w:t>
            </w:r>
            <w:r w:rsidRPr="00A64BA8">
              <w:rPr>
                <w:rFonts w:ascii="MS Gothic" w:eastAsia="MS Gothic" w:hAnsi="MS Gothic" w:cs="MS Gothic" w:hint="eastAsia"/>
                <w:b/>
              </w:rPr>
              <w:t>​</w:t>
            </w:r>
            <w:r w:rsidRPr="00A64BA8">
              <w:rPr>
                <w:rFonts w:ascii="微軟正黑體" w:eastAsia="微軟正黑體" w:hAnsi="微軟正黑體" w:cs="Arial"/>
                <w:b/>
              </w:rPr>
              <w:t>3DXChange</w:t>
            </w:r>
          </w:p>
          <w:p w:rsidR="00340E90" w:rsidRPr="00A64BA8" w:rsidRDefault="00464836" w:rsidP="00340E90">
            <w:pPr>
              <w:pStyle w:val="a9"/>
              <w:numPr>
                <w:ilvl w:val="0"/>
                <w:numId w:val="9"/>
              </w:numPr>
              <w:spacing w:line="250" w:lineRule="auto"/>
              <w:ind w:leftChars="0" w:rightChars="33" w:right="79"/>
              <w:jc w:val="both"/>
              <w:rPr>
                <w:rFonts w:ascii="微軟正黑體" w:eastAsia="微軟正黑體" w:hAnsi="微軟正黑體" w:cs="Arial Unicode MS"/>
                <w:b/>
              </w:rPr>
            </w:pPr>
            <w:r w:rsidRPr="00A64BA8">
              <w:rPr>
                <w:rFonts w:ascii="微軟正黑體" w:eastAsia="微軟正黑體" w:hAnsi="微軟正黑體" w:cs="Arial Unicode MS"/>
                <w:b/>
              </w:rPr>
              <w:t>軟體功能</w:t>
            </w:r>
          </w:p>
          <w:p w:rsidR="00340E90" w:rsidRPr="00A64BA8" w:rsidRDefault="00464836" w:rsidP="00340E90">
            <w:pPr>
              <w:pStyle w:val="a9"/>
              <w:numPr>
                <w:ilvl w:val="0"/>
                <w:numId w:val="9"/>
              </w:numPr>
              <w:spacing w:line="250" w:lineRule="auto"/>
              <w:ind w:leftChars="0" w:rightChars="33" w:right="79"/>
              <w:jc w:val="both"/>
              <w:rPr>
                <w:rFonts w:ascii="微軟正黑體" w:eastAsia="微軟正黑體" w:hAnsi="微軟正黑體" w:cs="Arial Unicode MS"/>
                <w:b/>
              </w:rPr>
            </w:pPr>
            <w:r w:rsidRPr="00A64BA8">
              <w:rPr>
                <w:rFonts w:ascii="微軟正黑體" w:eastAsia="微軟正黑體" w:hAnsi="微軟正黑體" w:cs="Arial Unicode MS"/>
                <w:b/>
              </w:rPr>
              <w:t>操作介面布局</w:t>
            </w:r>
          </w:p>
          <w:p w:rsidR="00340E90" w:rsidRPr="00A64BA8" w:rsidRDefault="00464836" w:rsidP="00340E90">
            <w:pPr>
              <w:pStyle w:val="a9"/>
              <w:numPr>
                <w:ilvl w:val="0"/>
                <w:numId w:val="9"/>
              </w:numPr>
              <w:spacing w:line="250" w:lineRule="auto"/>
              <w:ind w:leftChars="0" w:rightChars="33" w:right="79"/>
              <w:jc w:val="both"/>
              <w:rPr>
                <w:rFonts w:ascii="微軟正黑體" w:eastAsia="微軟正黑體" w:hAnsi="微軟正黑體" w:cs="Arial Unicode MS"/>
                <w:b/>
              </w:rPr>
            </w:pPr>
            <w:r w:rsidRPr="00A64BA8">
              <w:rPr>
                <w:rFonts w:ascii="微軟正黑體" w:eastAsia="微軟正黑體" w:hAnsi="微軟正黑體" w:cs="Arial Unicode MS"/>
                <w:b/>
              </w:rPr>
              <w:t>外部道具導入與輸出</w:t>
            </w:r>
          </w:p>
          <w:p w:rsidR="00464836" w:rsidRPr="00A64BA8" w:rsidRDefault="00464836" w:rsidP="00340E90">
            <w:pPr>
              <w:pStyle w:val="a9"/>
              <w:numPr>
                <w:ilvl w:val="0"/>
                <w:numId w:val="9"/>
              </w:numPr>
              <w:spacing w:line="250" w:lineRule="auto"/>
              <w:ind w:leftChars="0" w:rightChars="33" w:right="79"/>
              <w:jc w:val="both"/>
              <w:rPr>
                <w:rFonts w:ascii="微軟正黑體" w:eastAsia="微軟正黑體" w:hAnsi="微軟正黑體"/>
                <w:b/>
              </w:rPr>
            </w:pPr>
            <w:r w:rsidRPr="00A64BA8">
              <w:rPr>
                <w:rFonts w:ascii="微軟正黑體" w:eastAsia="微軟正黑體" w:hAnsi="微軟正黑體" w:cs="Arial Unicode MS"/>
                <w:b/>
              </w:rPr>
              <w:t>外部角色導入與輸出</w:t>
            </w:r>
          </w:p>
          <w:p w:rsidR="00464836" w:rsidRPr="00A64BA8" w:rsidRDefault="00464836" w:rsidP="00AF3B0E">
            <w:pPr>
              <w:jc w:val="both"/>
              <w:rPr>
                <w:rFonts w:ascii="微軟正黑體" w:eastAsia="微軟正黑體" w:hAnsi="微軟正黑體"/>
                <w:b/>
              </w:rPr>
            </w:pPr>
          </w:p>
        </w:tc>
      </w:tr>
      <w:tr w:rsidR="00A64BA8" w:rsidRPr="00A64BA8" w:rsidTr="00A64BA8">
        <w:trPr>
          <w:trHeight w:val="4161"/>
          <w:jc w:val="center"/>
        </w:trPr>
        <w:tc>
          <w:tcPr>
            <w:tcW w:w="1102" w:type="dxa"/>
            <w:vAlign w:val="center"/>
          </w:tcPr>
          <w:p w:rsidR="00AF3B0E" w:rsidRPr="00A64BA8" w:rsidRDefault="00AF3B0E" w:rsidP="00AF3B0E">
            <w:pPr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A64BA8">
              <w:rPr>
                <w:rFonts w:ascii="微軟正黑體" w:eastAsia="微軟正黑體" w:hAnsi="微軟正黑體" w:cs="Arial Unicode MS"/>
                <w:b/>
                <w:sz w:val="28"/>
              </w:rPr>
              <w:t>13:30 ~16:30</w:t>
            </w:r>
          </w:p>
        </w:tc>
        <w:tc>
          <w:tcPr>
            <w:tcW w:w="2687" w:type="dxa"/>
          </w:tcPr>
          <w:p w:rsidR="00AF3B0E" w:rsidRPr="00E403CF" w:rsidRDefault="00AF3B0E" w:rsidP="00AF3B0E">
            <w:pPr>
              <w:jc w:val="both"/>
              <w:rPr>
                <w:rFonts w:ascii="微軟正黑體" w:eastAsia="微軟正黑體" w:hAnsi="微軟正黑體" w:cs="Arial"/>
                <w:b/>
                <w:sz w:val="22"/>
              </w:rPr>
            </w:pPr>
            <w:r w:rsidRPr="00E403CF">
              <w:rPr>
                <w:rFonts w:ascii="微軟正黑體" w:eastAsia="微軟正黑體" w:hAnsi="微軟正黑體" w:cs="Arial"/>
                <w:b/>
                <w:sz w:val="22"/>
              </w:rPr>
              <w:t xml:space="preserve">● </w:t>
            </w:r>
            <w:r w:rsidRPr="00E403CF">
              <w:rPr>
                <w:rFonts w:ascii="微軟正黑體" w:eastAsia="微軟正黑體" w:hAnsi="微軟正黑體" w:cs="微軟正黑體" w:hint="eastAsia"/>
                <w:b/>
                <w:sz w:val="22"/>
              </w:rPr>
              <w:t>場景建構</w:t>
            </w:r>
          </w:p>
          <w:p w:rsidR="00340E90" w:rsidRPr="00E403CF" w:rsidRDefault="00AF3B0E" w:rsidP="00340E90">
            <w:pPr>
              <w:pStyle w:val="a9"/>
              <w:numPr>
                <w:ilvl w:val="0"/>
                <w:numId w:val="10"/>
              </w:numPr>
              <w:spacing w:line="250" w:lineRule="auto"/>
              <w:ind w:leftChars="0" w:rightChars="61" w:right="146"/>
              <w:jc w:val="both"/>
              <w:rPr>
                <w:rFonts w:ascii="微軟正黑體" w:eastAsia="微軟正黑體" w:hAnsi="微軟正黑體" w:cs="Arial Unicode MS"/>
                <w:b/>
                <w:sz w:val="22"/>
              </w:rPr>
            </w:pPr>
            <w:r w:rsidRPr="00E403CF">
              <w:rPr>
                <w:rFonts w:ascii="微軟正黑體" w:eastAsia="微軟正黑體" w:hAnsi="微軟正黑體" w:cs="Arial Unicode MS"/>
                <w:b/>
                <w:sz w:val="22"/>
              </w:rPr>
              <w:t>攝影機設定與運鏡</w:t>
            </w:r>
          </w:p>
          <w:p w:rsidR="00340E90" w:rsidRPr="00E403CF" w:rsidRDefault="00AF3B0E" w:rsidP="00340E90">
            <w:pPr>
              <w:pStyle w:val="a9"/>
              <w:numPr>
                <w:ilvl w:val="0"/>
                <w:numId w:val="10"/>
              </w:numPr>
              <w:spacing w:line="250" w:lineRule="auto"/>
              <w:ind w:leftChars="0" w:rightChars="61" w:right="146"/>
              <w:jc w:val="both"/>
              <w:rPr>
                <w:rFonts w:ascii="微軟正黑體" w:eastAsia="微軟正黑體" w:hAnsi="微軟正黑體" w:cs="Arial Unicode MS"/>
                <w:b/>
                <w:sz w:val="22"/>
              </w:rPr>
            </w:pPr>
            <w:r w:rsidRPr="00E403CF">
              <w:rPr>
                <w:rFonts w:ascii="微軟正黑體" w:eastAsia="微軟正黑體" w:hAnsi="微軟正黑體" w:cs="Arial Unicode MS"/>
                <w:b/>
                <w:sz w:val="22"/>
              </w:rPr>
              <w:t>預覽攝影機與子母視窗</w:t>
            </w:r>
          </w:p>
          <w:p w:rsidR="00340E90" w:rsidRPr="00E403CF" w:rsidRDefault="00AF3B0E" w:rsidP="00340E90">
            <w:pPr>
              <w:pStyle w:val="a9"/>
              <w:numPr>
                <w:ilvl w:val="0"/>
                <w:numId w:val="10"/>
              </w:numPr>
              <w:spacing w:line="250" w:lineRule="auto"/>
              <w:ind w:leftChars="0" w:rightChars="61" w:right="146"/>
              <w:jc w:val="both"/>
              <w:rPr>
                <w:rFonts w:ascii="微軟正黑體" w:eastAsia="微軟正黑體" w:hAnsi="微軟正黑體" w:cs="Arial Unicode MS"/>
                <w:b/>
                <w:sz w:val="22"/>
              </w:rPr>
            </w:pPr>
            <w:r w:rsidRPr="00E403CF">
              <w:rPr>
                <w:rFonts w:ascii="微軟正黑體" w:eastAsia="微軟正黑體" w:hAnsi="微軟正黑體" w:cs="Arial Unicode MS"/>
                <w:b/>
                <w:sz w:val="22"/>
              </w:rPr>
              <w:t>運動路徑與視線</w:t>
            </w:r>
          </w:p>
          <w:p w:rsidR="00340E90" w:rsidRPr="00E403CF" w:rsidRDefault="00AF3B0E" w:rsidP="00340E90">
            <w:pPr>
              <w:pStyle w:val="a9"/>
              <w:numPr>
                <w:ilvl w:val="0"/>
                <w:numId w:val="10"/>
              </w:numPr>
              <w:spacing w:line="250" w:lineRule="auto"/>
              <w:ind w:leftChars="0" w:rightChars="61" w:right="146"/>
              <w:jc w:val="both"/>
              <w:rPr>
                <w:rFonts w:ascii="微軟正黑體" w:eastAsia="微軟正黑體" w:hAnsi="微軟正黑體" w:cs="Arial Unicode MS"/>
                <w:b/>
                <w:sz w:val="22"/>
              </w:rPr>
            </w:pPr>
            <w:r w:rsidRPr="00E403CF">
              <w:rPr>
                <w:rFonts w:ascii="微軟正黑體" w:eastAsia="微軟正黑體" w:hAnsi="微軟正黑體" w:cs="Arial Unicode MS"/>
                <w:b/>
                <w:sz w:val="22"/>
              </w:rPr>
              <w:t>攝影機切換</w:t>
            </w:r>
          </w:p>
          <w:p w:rsidR="00340E90" w:rsidRPr="00E403CF" w:rsidRDefault="00AF3B0E" w:rsidP="00340E90">
            <w:pPr>
              <w:pStyle w:val="a9"/>
              <w:numPr>
                <w:ilvl w:val="0"/>
                <w:numId w:val="10"/>
              </w:numPr>
              <w:spacing w:line="250" w:lineRule="auto"/>
              <w:ind w:leftChars="0" w:rightChars="61" w:right="146"/>
              <w:jc w:val="both"/>
              <w:rPr>
                <w:rFonts w:ascii="微軟正黑體" w:eastAsia="微軟正黑體" w:hAnsi="微軟正黑體" w:cs="Arial Unicode MS"/>
                <w:b/>
                <w:sz w:val="22"/>
              </w:rPr>
            </w:pPr>
            <w:r w:rsidRPr="00E403CF">
              <w:rPr>
                <w:rFonts w:ascii="微軟正黑體" w:eastAsia="微軟正黑體" w:hAnsi="微軟正黑體" w:cs="Arial Unicode MS"/>
                <w:b/>
                <w:sz w:val="22"/>
              </w:rPr>
              <w:t>素材類型</w:t>
            </w:r>
          </w:p>
          <w:p w:rsidR="00AF3B0E" w:rsidRPr="00E403CF" w:rsidRDefault="00AF3B0E" w:rsidP="00340E90">
            <w:pPr>
              <w:pStyle w:val="a9"/>
              <w:numPr>
                <w:ilvl w:val="0"/>
                <w:numId w:val="10"/>
              </w:numPr>
              <w:spacing w:line="250" w:lineRule="auto"/>
              <w:ind w:leftChars="0" w:rightChars="61" w:right="146"/>
              <w:jc w:val="both"/>
              <w:rPr>
                <w:rFonts w:ascii="微軟正黑體" w:eastAsia="微軟正黑體" w:hAnsi="微軟正黑體"/>
                <w:b/>
                <w:sz w:val="22"/>
              </w:rPr>
            </w:pPr>
            <w:r w:rsidRPr="00E403CF">
              <w:rPr>
                <w:rFonts w:ascii="微軟正黑體" w:eastAsia="微軟正黑體" w:hAnsi="微軟正黑體" w:cs="Arial Unicode MS"/>
                <w:b/>
                <w:sz w:val="22"/>
              </w:rPr>
              <w:t>地形與水體</w:t>
            </w:r>
          </w:p>
          <w:p w:rsidR="00340E90" w:rsidRPr="00E403CF" w:rsidRDefault="00AF3B0E" w:rsidP="00A54E46">
            <w:pPr>
              <w:pStyle w:val="a9"/>
              <w:numPr>
                <w:ilvl w:val="0"/>
                <w:numId w:val="10"/>
              </w:numPr>
              <w:spacing w:line="378" w:lineRule="auto"/>
              <w:ind w:leftChars="0" w:rightChars="166" w:right="398"/>
              <w:rPr>
                <w:rFonts w:ascii="微軟正黑體" w:eastAsia="微軟正黑體" w:hAnsi="微軟正黑體" w:cs="Arial"/>
                <w:b/>
                <w:sz w:val="22"/>
              </w:rPr>
            </w:pPr>
            <w:r w:rsidRPr="00E403CF">
              <w:rPr>
                <w:rFonts w:ascii="微軟正黑體" w:eastAsia="微軟正黑體" w:hAnsi="微軟正黑體" w:cs="Arial"/>
                <w:b/>
                <w:sz w:val="22"/>
              </w:rPr>
              <w:t xml:space="preserve">SkyTool &amp; LightTool </w:t>
            </w:r>
          </w:p>
          <w:p w:rsidR="00AF3B0E" w:rsidRPr="00E403CF" w:rsidRDefault="00AF3B0E" w:rsidP="00A64BA8">
            <w:pPr>
              <w:pStyle w:val="a9"/>
              <w:numPr>
                <w:ilvl w:val="0"/>
                <w:numId w:val="10"/>
              </w:numPr>
              <w:spacing w:line="378" w:lineRule="auto"/>
              <w:ind w:leftChars="0" w:rightChars="166" w:right="398"/>
              <w:jc w:val="both"/>
              <w:rPr>
                <w:rFonts w:ascii="微軟正黑體" w:eastAsia="微軟正黑體" w:hAnsi="微軟正黑體"/>
                <w:b/>
                <w:sz w:val="22"/>
              </w:rPr>
            </w:pPr>
            <w:r w:rsidRPr="00E403CF">
              <w:rPr>
                <w:rFonts w:ascii="微軟正黑體" w:eastAsia="微軟正黑體" w:hAnsi="微軟正黑體" w:cs="Arial"/>
                <w:b/>
                <w:sz w:val="22"/>
              </w:rPr>
              <w:t>SpeedTree iProps</w:t>
            </w:r>
          </w:p>
        </w:tc>
        <w:tc>
          <w:tcPr>
            <w:tcW w:w="2635" w:type="dxa"/>
          </w:tcPr>
          <w:p w:rsidR="00AF3B0E" w:rsidRPr="00A64BA8" w:rsidRDefault="00AF3B0E" w:rsidP="00AF3B0E">
            <w:pPr>
              <w:jc w:val="both"/>
              <w:rPr>
                <w:rFonts w:ascii="微軟正黑體" w:eastAsia="微軟正黑體" w:hAnsi="微軟正黑體"/>
                <w:b/>
              </w:rPr>
            </w:pPr>
            <w:r w:rsidRPr="00A64BA8">
              <w:rPr>
                <w:rFonts w:ascii="微軟正黑體" w:eastAsia="微軟正黑體" w:hAnsi="微軟正黑體" w:cs="Arial"/>
                <w:b/>
              </w:rPr>
              <w:t xml:space="preserve">● </w:t>
            </w:r>
            <w:r w:rsidRPr="00A64BA8">
              <w:rPr>
                <w:rFonts w:ascii="微軟正黑體" w:eastAsia="微軟正黑體" w:hAnsi="微軟正黑體" w:cs="Arial Unicode MS"/>
                <w:b/>
                <w:sz w:val="28"/>
              </w:rPr>
              <w:t>美化場景</w:t>
            </w:r>
          </w:p>
          <w:p w:rsidR="00340E90" w:rsidRPr="00A64BA8" w:rsidRDefault="00AF3B0E" w:rsidP="00340E90">
            <w:pPr>
              <w:pStyle w:val="a9"/>
              <w:numPr>
                <w:ilvl w:val="0"/>
                <w:numId w:val="11"/>
              </w:numPr>
              <w:spacing w:line="251" w:lineRule="auto"/>
              <w:ind w:leftChars="0" w:rightChars="234" w:right="562"/>
              <w:jc w:val="both"/>
              <w:rPr>
                <w:rFonts w:ascii="微軟正黑體" w:eastAsia="微軟正黑體" w:hAnsi="微軟正黑體" w:cs="Arial Unicode MS"/>
                <w:b/>
              </w:rPr>
            </w:pPr>
            <w:r w:rsidRPr="00A64BA8">
              <w:rPr>
                <w:rFonts w:ascii="微軟正黑體" w:eastAsia="微軟正黑體" w:hAnsi="微軟正黑體" w:cs="Arial Unicode MS"/>
                <w:b/>
              </w:rPr>
              <w:t>燈光與材質</w:t>
            </w:r>
          </w:p>
          <w:p w:rsidR="00340E90" w:rsidRPr="00A64BA8" w:rsidRDefault="00AF3B0E" w:rsidP="00340E90">
            <w:pPr>
              <w:pStyle w:val="a9"/>
              <w:numPr>
                <w:ilvl w:val="0"/>
                <w:numId w:val="11"/>
              </w:numPr>
              <w:spacing w:line="251" w:lineRule="auto"/>
              <w:ind w:leftChars="0" w:rightChars="234" w:right="562"/>
              <w:jc w:val="both"/>
              <w:rPr>
                <w:rFonts w:ascii="微軟正黑體" w:eastAsia="微軟正黑體" w:hAnsi="微軟正黑體" w:cs="Arial Unicode MS"/>
                <w:b/>
              </w:rPr>
            </w:pPr>
            <w:r w:rsidRPr="00A64BA8">
              <w:rPr>
                <w:rFonts w:ascii="微軟正黑體" w:eastAsia="微軟正黑體" w:hAnsi="微軟正黑體" w:cs="Arial Unicode MS"/>
                <w:b/>
              </w:rPr>
              <w:t>視覺面板</w:t>
            </w:r>
          </w:p>
          <w:p w:rsidR="00AF3B0E" w:rsidRPr="00A64BA8" w:rsidRDefault="00AF3B0E" w:rsidP="00340E90">
            <w:pPr>
              <w:pStyle w:val="a9"/>
              <w:numPr>
                <w:ilvl w:val="0"/>
                <w:numId w:val="11"/>
              </w:numPr>
              <w:spacing w:line="251" w:lineRule="auto"/>
              <w:ind w:leftChars="0" w:rightChars="234" w:right="562"/>
              <w:jc w:val="both"/>
              <w:rPr>
                <w:rFonts w:ascii="微軟正黑體" w:eastAsia="微軟正黑體" w:hAnsi="微軟正黑體"/>
                <w:b/>
              </w:rPr>
            </w:pPr>
            <w:r w:rsidRPr="00A64BA8">
              <w:rPr>
                <w:rFonts w:ascii="微軟正黑體" w:eastAsia="微軟正黑體" w:hAnsi="微軟正黑體" w:cs="Arial Unicode MS"/>
                <w:b/>
              </w:rPr>
              <w:t>粒子效果</w:t>
            </w:r>
          </w:p>
          <w:p w:rsidR="00AF3B0E" w:rsidRPr="00A64BA8" w:rsidRDefault="00AF3B0E" w:rsidP="00AF3B0E">
            <w:pPr>
              <w:spacing w:after="146"/>
              <w:jc w:val="both"/>
              <w:rPr>
                <w:rFonts w:ascii="微軟正黑體" w:eastAsia="微軟正黑體" w:hAnsi="微軟正黑體"/>
                <w:b/>
              </w:rPr>
            </w:pPr>
          </w:p>
          <w:p w:rsidR="00AF3B0E" w:rsidRPr="00A64BA8" w:rsidRDefault="00340E90" w:rsidP="00AF3B0E">
            <w:pPr>
              <w:jc w:val="both"/>
              <w:rPr>
                <w:rFonts w:ascii="微軟正黑體" w:eastAsia="微軟正黑體" w:hAnsi="微軟正黑體"/>
                <w:b/>
              </w:rPr>
            </w:pPr>
            <w:r w:rsidRPr="00A64BA8">
              <w:rPr>
                <w:rFonts w:ascii="微軟正黑體" w:eastAsia="微軟正黑體" w:hAnsi="微軟正黑體" w:cs="Arial"/>
                <w:b/>
              </w:rPr>
              <w:t xml:space="preserve">● </w:t>
            </w:r>
            <w:r w:rsidR="00AF3B0E" w:rsidRPr="00A64BA8">
              <w:rPr>
                <w:rFonts w:ascii="微軟正黑體" w:eastAsia="微軟正黑體" w:hAnsi="微軟正黑體" w:cs="Arial Unicode MS"/>
                <w:b/>
              </w:rPr>
              <w:t>物理引擎</w:t>
            </w:r>
          </w:p>
          <w:p w:rsidR="00340E90" w:rsidRPr="00A64BA8" w:rsidRDefault="00AF3B0E" w:rsidP="00340E90">
            <w:pPr>
              <w:pStyle w:val="a9"/>
              <w:numPr>
                <w:ilvl w:val="0"/>
                <w:numId w:val="12"/>
              </w:numPr>
              <w:spacing w:line="252" w:lineRule="auto"/>
              <w:ind w:leftChars="0" w:left="702" w:rightChars="116" w:right="278" w:hanging="425"/>
              <w:jc w:val="both"/>
              <w:rPr>
                <w:rFonts w:ascii="微軟正黑體" w:eastAsia="微軟正黑體" w:hAnsi="微軟正黑體" w:cs="Arial Unicode MS"/>
                <w:b/>
              </w:rPr>
            </w:pPr>
            <w:r w:rsidRPr="00A64BA8">
              <w:rPr>
                <w:rFonts w:ascii="微軟正黑體" w:eastAsia="微軟正黑體" w:hAnsi="微軟正黑體" w:cs="Arial Unicode MS"/>
                <w:b/>
              </w:rPr>
              <w:t>約束類型</w:t>
            </w:r>
          </w:p>
          <w:p w:rsidR="00340E90" w:rsidRPr="00A64BA8" w:rsidRDefault="00AF3B0E" w:rsidP="00340E90">
            <w:pPr>
              <w:pStyle w:val="a9"/>
              <w:numPr>
                <w:ilvl w:val="0"/>
                <w:numId w:val="12"/>
              </w:numPr>
              <w:spacing w:line="252" w:lineRule="auto"/>
              <w:ind w:leftChars="0" w:left="702" w:rightChars="116" w:right="278" w:hanging="425"/>
              <w:jc w:val="both"/>
              <w:rPr>
                <w:rFonts w:ascii="微軟正黑體" w:eastAsia="微軟正黑體" w:hAnsi="微軟正黑體" w:cs="Arial Unicode MS"/>
                <w:b/>
              </w:rPr>
            </w:pPr>
            <w:r w:rsidRPr="00A64BA8">
              <w:rPr>
                <w:rFonts w:ascii="微軟正黑體" w:eastAsia="微軟正黑體" w:hAnsi="微軟正黑體" w:cs="Arial Unicode MS"/>
                <w:b/>
              </w:rPr>
              <w:t>剛體</w:t>
            </w:r>
          </w:p>
          <w:p w:rsidR="00AF3B0E" w:rsidRPr="00A64BA8" w:rsidRDefault="00AF3B0E" w:rsidP="00340E90">
            <w:pPr>
              <w:pStyle w:val="a9"/>
              <w:numPr>
                <w:ilvl w:val="0"/>
                <w:numId w:val="12"/>
              </w:numPr>
              <w:spacing w:line="252" w:lineRule="auto"/>
              <w:ind w:leftChars="0" w:left="702" w:rightChars="116" w:right="278" w:hanging="425"/>
              <w:jc w:val="both"/>
              <w:rPr>
                <w:rFonts w:ascii="微軟正黑體" w:eastAsia="微軟正黑體" w:hAnsi="微軟正黑體"/>
                <w:b/>
              </w:rPr>
            </w:pPr>
            <w:r w:rsidRPr="00A64BA8">
              <w:rPr>
                <w:rFonts w:ascii="微軟正黑體" w:eastAsia="微軟正黑體" w:hAnsi="微軟正黑體" w:cs="Arial Unicode MS"/>
                <w:b/>
              </w:rPr>
              <w:t>軟布</w:t>
            </w:r>
          </w:p>
          <w:p w:rsidR="00AF3B0E" w:rsidRPr="00A64BA8" w:rsidRDefault="00AF3B0E" w:rsidP="00AF3B0E">
            <w:pPr>
              <w:jc w:val="both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2674" w:type="dxa"/>
          </w:tcPr>
          <w:p w:rsidR="00AF3B0E" w:rsidRPr="00A64BA8" w:rsidRDefault="00AF3B0E" w:rsidP="00AF3B0E">
            <w:pPr>
              <w:jc w:val="both"/>
              <w:rPr>
                <w:rFonts w:ascii="微軟正黑體" w:eastAsia="微軟正黑體" w:hAnsi="微軟正黑體"/>
                <w:b/>
              </w:rPr>
            </w:pPr>
            <w:r w:rsidRPr="00A64BA8">
              <w:rPr>
                <w:rFonts w:ascii="微軟正黑體" w:eastAsia="微軟正黑體" w:hAnsi="微軟正黑體" w:cs="Arial"/>
                <w:b/>
              </w:rPr>
              <w:t xml:space="preserve">● </w:t>
            </w:r>
            <w:r w:rsidRPr="00A64BA8">
              <w:rPr>
                <w:rFonts w:ascii="MS Gothic" w:eastAsia="MS Gothic" w:hAnsi="MS Gothic" w:cs="MS Gothic" w:hint="eastAsia"/>
                <w:b/>
              </w:rPr>
              <w:t>​</w:t>
            </w:r>
            <w:r w:rsidRPr="00A64BA8">
              <w:rPr>
                <w:rFonts w:ascii="微軟正黑體" w:eastAsia="微軟正黑體" w:hAnsi="微軟正黑體" w:cs="Arial"/>
                <w:b/>
              </w:rPr>
              <w:t>Character Creator</w:t>
            </w:r>
          </w:p>
          <w:p w:rsidR="00340E90" w:rsidRPr="00A64BA8" w:rsidRDefault="00AF3B0E" w:rsidP="00340E90">
            <w:pPr>
              <w:pStyle w:val="a9"/>
              <w:numPr>
                <w:ilvl w:val="0"/>
                <w:numId w:val="13"/>
              </w:numPr>
              <w:spacing w:line="251" w:lineRule="auto"/>
              <w:ind w:leftChars="0" w:rightChars="33" w:right="79"/>
              <w:jc w:val="both"/>
              <w:rPr>
                <w:rFonts w:ascii="微軟正黑體" w:eastAsia="微軟正黑體" w:hAnsi="微軟正黑體" w:cs="Arial Unicode MS"/>
                <w:b/>
              </w:rPr>
            </w:pPr>
            <w:r w:rsidRPr="00A64BA8">
              <w:rPr>
                <w:rFonts w:ascii="微軟正黑體" w:eastAsia="微軟正黑體" w:hAnsi="微軟正黑體" w:cs="Arial Unicode MS"/>
                <w:b/>
              </w:rPr>
              <w:t>軟體功能</w:t>
            </w:r>
          </w:p>
          <w:p w:rsidR="00AF3B0E" w:rsidRPr="00A64BA8" w:rsidRDefault="00AF3B0E" w:rsidP="00340E90">
            <w:pPr>
              <w:pStyle w:val="a9"/>
              <w:numPr>
                <w:ilvl w:val="0"/>
                <w:numId w:val="13"/>
              </w:numPr>
              <w:spacing w:line="251" w:lineRule="auto"/>
              <w:ind w:leftChars="0" w:rightChars="33" w:right="79"/>
              <w:jc w:val="both"/>
              <w:rPr>
                <w:rFonts w:ascii="微軟正黑體" w:eastAsia="微軟正黑體" w:hAnsi="微軟正黑體"/>
                <w:b/>
              </w:rPr>
            </w:pPr>
            <w:r w:rsidRPr="00A64BA8">
              <w:rPr>
                <w:rFonts w:ascii="微軟正黑體" w:eastAsia="微軟正黑體" w:hAnsi="微軟正黑體" w:cs="Arial Unicode MS"/>
                <w:b/>
              </w:rPr>
              <w:t>操作介面布局</w:t>
            </w:r>
          </w:p>
          <w:p w:rsidR="00AF3B0E" w:rsidRPr="00A64BA8" w:rsidRDefault="00AF3B0E" w:rsidP="00340E90">
            <w:pPr>
              <w:pStyle w:val="a9"/>
              <w:numPr>
                <w:ilvl w:val="0"/>
                <w:numId w:val="13"/>
              </w:numPr>
              <w:spacing w:after="137"/>
              <w:ind w:leftChars="0"/>
              <w:jc w:val="both"/>
              <w:rPr>
                <w:rFonts w:ascii="微軟正黑體" w:eastAsia="微軟正黑體" w:hAnsi="微軟正黑體"/>
                <w:b/>
              </w:rPr>
            </w:pPr>
            <w:r w:rsidRPr="00A64BA8">
              <w:rPr>
                <w:rFonts w:ascii="微軟正黑體" w:eastAsia="微軟正黑體" w:hAnsi="微軟正黑體" w:cs="Arial"/>
                <w:b/>
              </w:rPr>
              <w:t>Calibrate</w:t>
            </w:r>
          </w:p>
          <w:p w:rsidR="00AF3B0E" w:rsidRPr="00A64BA8" w:rsidRDefault="00AF3B0E" w:rsidP="00340E90">
            <w:pPr>
              <w:pStyle w:val="a9"/>
              <w:numPr>
                <w:ilvl w:val="0"/>
                <w:numId w:val="13"/>
              </w:numPr>
              <w:spacing w:after="137"/>
              <w:ind w:leftChars="0"/>
              <w:jc w:val="both"/>
              <w:rPr>
                <w:rFonts w:ascii="微軟正黑體" w:eastAsia="微軟正黑體" w:hAnsi="微軟正黑體"/>
                <w:b/>
              </w:rPr>
            </w:pPr>
            <w:r w:rsidRPr="00A64BA8">
              <w:rPr>
                <w:rFonts w:ascii="微軟正黑體" w:eastAsia="微軟正黑體" w:hAnsi="微軟正黑體" w:cs="Arial"/>
                <w:b/>
              </w:rPr>
              <w:t>Content</w:t>
            </w:r>
          </w:p>
          <w:p w:rsidR="00AF3B0E" w:rsidRPr="00A64BA8" w:rsidRDefault="00AF3B0E" w:rsidP="00340E90">
            <w:pPr>
              <w:pStyle w:val="a9"/>
              <w:numPr>
                <w:ilvl w:val="0"/>
                <w:numId w:val="13"/>
              </w:numPr>
              <w:spacing w:after="137"/>
              <w:ind w:leftChars="0"/>
              <w:jc w:val="both"/>
              <w:rPr>
                <w:rFonts w:ascii="微軟正黑體" w:eastAsia="微軟正黑體" w:hAnsi="微軟正黑體"/>
                <w:b/>
              </w:rPr>
            </w:pPr>
            <w:r w:rsidRPr="00A64BA8">
              <w:rPr>
                <w:rFonts w:ascii="微軟正黑體" w:eastAsia="微軟正黑體" w:hAnsi="微軟正黑體" w:cs="Arial"/>
                <w:b/>
              </w:rPr>
              <w:t>Morph Sliders</w:t>
            </w:r>
          </w:p>
          <w:p w:rsidR="00AF3B0E" w:rsidRPr="00A64BA8" w:rsidRDefault="00AF3B0E" w:rsidP="00340E90">
            <w:pPr>
              <w:pStyle w:val="a9"/>
              <w:numPr>
                <w:ilvl w:val="0"/>
                <w:numId w:val="13"/>
              </w:numPr>
              <w:spacing w:after="137"/>
              <w:ind w:leftChars="0"/>
              <w:jc w:val="both"/>
              <w:rPr>
                <w:rFonts w:ascii="微軟正黑體" w:eastAsia="微軟正黑體" w:hAnsi="微軟正黑體"/>
                <w:b/>
              </w:rPr>
            </w:pPr>
            <w:r w:rsidRPr="00A64BA8">
              <w:rPr>
                <w:rFonts w:ascii="微軟正黑體" w:eastAsia="微軟正黑體" w:hAnsi="微軟正黑體" w:cs="Arial"/>
                <w:b/>
              </w:rPr>
              <w:t>Conform</w:t>
            </w:r>
          </w:p>
          <w:p w:rsidR="00AF3B0E" w:rsidRPr="00A64BA8" w:rsidRDefault="00AF3B0E" w:rsidP="00A54E46">
            <w:pPr>
              <w:pStyle w:val="a9"/>
              <w:numPr>
                <w:ilvl w:val="0"/>
                <w:numId w:val="13"/>
              </w:numPr>
              <w:spacing w:after="137"/>
              <w:ind w:leftChars="0"/>
              <w:rPr>
                <w:rFonts w:ascii="微軟正黑體" w:eastAsia="微軟正黑體" w:hAnsi="微軟正黑體"/>
                <w:b/>
              </w:rPr>
            </w:pPr>
            <w:r w:rsidRPr="00A64BA8">
              <w:rPr>
                <w:rFonts w:ascii="微軟正黑體" w:eastAsia="微軟正黑體" w:hAnsi="微軟正黑體" w:cs="Arial"/>
                <w:b/>
              </w:rPr>
              <w:t>Cloth</w:t>
            </w:r>
            <w:r w:rsidR="00A54E46" w:rsidRPr="00A64BA8">
              <w:rPr>
                <w:rFonts w:ascii="微軟正黑體" w:eastAsia="微軟正黑體" w:hAnsi="微軟正黑體" w:cs="Arial"/>
                <w:b/>
              </w:rPr>
              <w:t xml:space="preserve"> </w:t>
            </w:r>
            <w:r w:rsidRPr="00A64BA8">
              <w:rPr>
                <w:rFonts w:ascii="微軟正黑體" w:eastAsia="微軟正黑體" w:hAnsi="微軟正黑體" w:cs="Arial"/>
                <w:b/>
              </w:rPr>
              <w:t>Layer Settings</w:t>
            </w:r>
          </w:p>
          <w:p w:rsidR="00AF3B0E" w:rsidRPr="00A64BA8" w:rsidRDefault="00AF3B0E" w:rsidP="00340E90">
            <w:pPr>
              <w:pStyle w:val="a9"/>
              <w:numPr>
                <w:ilvl w:val="0"/>
                <w:numId w:val="13"/>
              </w:numPr>
              <w:ind w:leftChars="0"/>
              <w:jc w:val="both"/>
              <w:rPr>
                <w:rFonts w:ascii="微軟正黑體" w:eastAsia="微軟正黑體" w:hAnsi="微軟正黑體"/>
                <w:b/>
              </w:rPr>
            </w:pPr>
            <w:r w:rsidRPr="00A64BA8">
              <w:rPr>
                <w:rFonts w:ascii="微軟正黑體" w:eastAsia="微軟正黑體" w:hAnsi="微軟正黑體" w:cs="Arial"/>
                <w:b/>
              </w:rPr>
              <w:t>Appearance Editor</w:t>
            </w:r>
          </w:p>
        </w:tc>
      </w:tr>
    </w:tbl>
    <w:p w:rsidR="00A64BA8" w:rsidRDefault="0018562C" w:rsidP="00A64BA8">
      <w:pPr>
        <w:widowControl/>
      </w:pPr>
      <w:r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A64BA8">
        <w:rPr>
          <w:rFonts w:ascii="Arial" w:eastAsia="Arial" w:hAnsi="Arial" w:cs="Arial"/>
          <w:b/>
          <w:sz w:val="48"/>
        </w:rPr>
        <w:lastRenderedPageBreak/>
        <w:t xml:space="preserve">Unity 3D </w:t>
      </w:r>
      <w:r w:rsidR="00A64BA8">
        <w:rPr>
          <w:rFonts w:ascii="Arial Unicode MS" w:eastAsia="Arial Unicode MS" w:hAnsi="Arial Unicode MS" w:cs="Arial Unicode MS" w:hint="eastAsia"/>
          <w:sz w:val="48"/>
        </w:rPr>
        <w:t>二</w:t>
      </w:r>
      <w:r w:rsidR="00A64BA8">
        <w:rPr>
          <w:rFonts w:ascii="Arial Unicode MS" w:eastAsia="Arial Unicode MS" w:hAnsi="Arial Unicode MS" w:cs="Arial Unicode MS"/>
          <w:sz w:val="48"/>
        </w:rPr>
        <w:t>日工作坊規劃</w:t>
      </w:r>
      <w:r w:rsidR="00A64BA8">
        <w:rPr>
          <w:rFonts w:ascii="Arial" w:eastAsia="Arial" w:hAnsi="Arial" w:cs="Arial"/>
        </w:rPr>
        <w:t xml:space="preserve"> </w:t>
      </w:r>
    </w:p>
    <w:p w:rsidR="0018562C" w:rsidRDefault="0018562C" w:rsidP="0018562C">
      <w:pPr>
        <w:widowControl/>
        <w:jc w:val="center"/>
        <w:rPr>
          <w:rFonts w:ascii="Times New Roman" w:eastAsia="標楷體" w:hAnsi="Times New Roman"/>
          <w:color w:val="000000"/>
          <w:sz w:val="44"/>
          <w:szCs w:val="44"/>
        </w:rPr>
      </w:pPr>
      <w:r w:rsidRPr="00F5672F">
        <w:rPr>
          <w:rFonts w:ascii="Times New Roman" w:eastAsia="標楷體" w:hAnsi="Times New Roman" w:hint="eastAsia"/>
          <w:color w:val="000000"/>
          <w:sz w:val="44"/>
          <w:szCs w:val="44"/>
        </w:rPr>
        <w:t>課程講師基本履歷表</w:t>
      </w:r>
    </w:p>
    <w:p w:rsidR="00A64BA8" w:rsidRDefault="00A64BA8" w:rsidP="0018562C">
      <w:pPr>
        <w:widowControl/>
        <w:jc w:val="center"/>
        <w:rPr>
          <w:rFonts w:ascii="標楷體" w:eastAsia="標楷體" w:hAnsi="標楷體"/>
          <w:color w:val="000000"/>
          <w:sz w:val="28"/>
          <w:szCs w:val="28"/>
        </w:rPr>
      </w:pPr>
    </w:p>
    <w:tbl>
      <w:tblPr>
        <w:tblW w:w="9009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802"/>
        <w:gridCol w:w="10"/>
        <w:gridCol w:w="3263"/>
        <w:gridCol w:w="178"/>
        <w:gridCol w:w="741"/>
        <w:gridCol w:w="619"/>
        <w:gridCol w:w="2376"/>
        <w:gridCol w:w="20"/>
      </w:tblGrid>
      <w:tr w:rsidR="0018562C" w:rsidRPr="00F5672F" w:rsidTr="00567363">
        <w:trPr>
          <w:trHeight w:val="740"/>
          <w:jc w:val="center"/>
        </w:trPr>
        <w:tc>
          <w:tcPr>
            <w:tcW w:w="1812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18562C" w:rsidRPr="00F5672F" w:rsidRDefault="0018562C" w:rsidP="006A4677">
            <w:pPr>
              <w:widowControl/>
              <w:spacing w:line="400" w:lineRule="exact"/>
              <w:ind w:rightChars="83" w:right="199" w:firstLineChars="53" w:firstLine="148"/>
              <w:jc w:val="distribute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F5672F">
              <w:rPr>
                <w:rFonts w:ascii="Times New Roman" w:eastAsia="標楷體" w:hAnsi="Times New Roman" w:hint="eastAsia"/>
                <w:bCs/>
                <w:color w:val="000000"/>
                <w:kern w:val="0"/>
                <w:sz w:val="28"/>
                <w:szCs w:val="28"/>
              </w:rPr>
              <w:t>姓名</w:t>
            </w:r>
          </w:p>
        </w:tc>
        <w:tc>
          <w:tcPr>
            <w:tcW w:w="32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8562C" w:rsidRPr="006A5906" w:rsidRDefault="0018562C" w:rsidP="006A4677">
            <w:pPr>
              <w:widowControl/>
              <w:spacing w:line="400" w:lineRule="exact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6A5906">
              <w:rPr>
                <w:rFonts w:ascii="標楷體" w:eastAsia="標楷體" w:hAnsi="標楷體" w:hint="eastAsia"/>
                <w:sz w:val="28"/>
                <w:szCs w:val="24"/>
              </w:rPr>
              <w:t>蘇弋麟</w:t>
            </w:r>
            <w:r w:rsidR="00A64BA8">
              <w:rPr>
                <w:rFonts w:ascii="標楷體" w:eastAsia="標楷體" w:hAnsi="標楷體" w:hint="eastAsia"/>
                <w:sz w:val="28"/>
                <w:szCs w:val="24"/>
              </w:rPr>
              <w:t xml:space="preserve"> K</w:t>
            </w:r>
            <w:r w:rsidR="00A64BA8">
              <w:rPr>
                <w:rFonts w:ascii="標楷體" w:eastAsia="標楷體" w:hAnsi="標楷體"/>
                <w:sz w:val="28"/>
                <w:szCs w:val="24"/>
              </w:rPr>
              <w:t>id</w:t>
            </w:r>
          </w:p>
        </w:tc>
        <w:tc>
          <w:tcPr>
            <w:tcW w:w="919" w:type="dxa"/>
            <w:gridSpan w:val="2"/>
            <w:hideMark/>
          </w:tcPr>
          <w:p w:rsidR="0018562C" w:rsidRPr="00F5672F" w:rsidRDefault="0018562C" w:rsidP="006A4677">
            <w:pPr>
              <w:widowControl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F5672F">
              <w:rPr>
                <w:rFonts w:ascii="Times New Roman" w:eastAsia="標楷體" w:hAnsi="Times New Roman" w:hint="eastAsia"/>
                <w:bCs/>
                <w:color w:val="000000"/>
                <w:kern w:val="0"/>
                <w:sz w:val="28"/>
                <w:szCs w:val="28"/>
              </w:rPr>
              <w:t>性別</w:t>
            </w:r>
          </w:p>
        </w:tc>
        <w:tc>
          <w:tcPr>
            <w:tcW w:w="3015" w:type="dxa"/>
            <w:gridSpan w:val="3"/>
          </w:tcPr>
          <w:p w:rsidR="0018562C" w:rsidRPr="00F5672F" w:rsidRDefault="0018562C" w:rsidP="006A4677">
            <w:pPr>
              <w:widowControl/>
              <w:spacing w:line="400" w:lineRule="exact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color w:val="000000"/>
                <w:kern w:val="0"/>
                <w:sz w:val="28"/>
                <w:szCs w:val="28"/>
              </w:rPr>
              <w:t>男</w:t>
            </w:r>
          </w:p>
        </w:tc>
      </w:tr>
      <w:tr w:rsidR="0018562C" w:rsidRPr="00F5672F" w:rsidTr="00567363">
        <w:trPr>
          <w:trHeight w:val="740"/>
          <w:jc w:val="center"/>
        </w:trPr>
        <w:tc>
          <w:tcPr>
            <w:tcW w:w="1812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18562C" w:rsidRPr="00F5672F" w:rsidRDefault="0018562C" w:rsidP="006A4677">
            <w:pPr>
              <w:widowControl/>
              <w:spacing w:line="400" w:lineRule="exact"/>
              <w:ind w:leftChars="56" w:left="145" w:rightChars="83" w:right="199" w:hangingChars="4" w:hanging="11"/>
              <w:jc w:val="distribute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F5672F">
              <w:rPr>
                <w:rFonts w:ascii="Times New Roman" w:eastAsia="標楷體" w:hAnsi="Times New Roman" w:hint="eastAsia"/>
                <w:color w:val="000000"/>
                <w:kern w:val="0"/>
                <w:sz w:val="28"/>
                <w:szCs w:val="28"/>
              </w:rPr>
              <w:t>授課課程</w:t>
            </w:r>
          </w:p>
        </w:tc>
        <w:tc>
          <w:tcPr>
            <w:tcW w:w="32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8562C" w:rsidRPr="00F5672F" w:rsidRDefault="0018562C" w:rsidP="006A4677">
            <w:pPr>
              <w:widowControl/>
              <w:spacing w:line="400" w:lineRule="exact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D47EAE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>Unity VR/AR</w:t>
            </w:r>
            <w:r w:rsidRPr="00D47EAE">
              <w:rPr>
                <w:rFonts w:ascii="Times New Roman" w:eastAsia="標楷體" w:hAnsi="Times New Roman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Pr="00D47EAE">
              <w:rPr>
                <w:rFonts w:ascii="Times New Roman" w:eastAsia="標楷體" w:hAnsi="Times New Roman" w:hint="eastAsia"/>
                <w:color w:val="000000"/>
                <w:kern w:val="0"/>
                <w:sz w:val="28"/>
                <w:szCs w:val="28"/>
              </w:rPr>
              <w:t>開發</w:t>
            </w:r>
          </w:p>
        </w:tc>
        <w:tc>
          <w:tcPr>
            <w:tcW w:w="919" w:type="dxa"/>
            <w:gridSpan w:val="2"/>
            <w:hideMark/>
          </w:tcPr>
          <w:p w:rsidR="0018562C" w:rsidRPr="00F5672F" w:rsidRDefault="0018562C" w:rsidP="006A4677">
            <w:pPr>
              <w:widowControl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F5672F">
              <w:rPr>
                <w:rFonts w:ascii="Times New Roman" w:eastAsia="標楷體" w:hAnsi="Times New Roman" w:hint="eastAsia"/>
                <w:bCs/>
                <w:color w:val="000000"/>
                <w:kern w:val="0"/>
                <w:sz w:val="28"/>
                <w:szCs w:val="28"/>
              </w:rPr>
              <w:t>手機</w:t>
            </w:r>
          </w:p>
        </w:tc>
        <w:tc>
          <w:tcPr>
            <w:tcW w:w="3015" w:type="dxa"/>
            <w:gridSpan w:val="3"/>
          </w:tcPr>
          <w:p w:rsidR="0018562C" w:rsidRPr="00F5672F" w:rsidRDefault="0018562C" w:rsidP="006A4677">
            <w:pPr>
              <w:widowControl/>
              <w:spacing w:line="400" w:lineRule="exact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6A5906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>0972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 w:val="28"/>
                <w:szCs w:val="28"/>
              </w:rPr>
              <w:t>-</w:t>
            </w:r>
            <w:r w:rsidRPr="006A5906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>012403</w:t>
            </w:r>
          </w:p>
        </w:tc>
      </w:tr>
      <w:tr w:rsidR="0018562C" w:rsidRPr="00F5672F" w:rsidTr="00567363">
        <w:trPr>
          <w:trHeight w:val="740"/>
          <w:jc w:val="center"/>
        </w:trPr>
        <w:tc>
          <w:tcPr>
            <w:tcW w:w="9009" w:type="dxa"/>
            <w:gridSpan w:val="8"/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18562C" w:rsidRPr="00F5672F" w:rsidRDefault="0018562C" w:rsidP="006A4677">
            <w:pPr>
              <w:widowControl/>
              <w:spacing w:line="400" w:lineRule="exact"/>
              <w:jc w:val="center"/>
              <w:rPr>
                <w:rFonts w:ascii="Times New Roman" w:eastAsia="標楷體" w:hAnsi="Times New Roman"/>
                <w:bCs/>
                <w:color w:val="000000"/>
                <w:kern w:val="0"/>
                <w:sz w:val="28"/>
                <w:szCs w:val="28"/>
              </w:rPr>
            </w:pPr>
            <w:r w:rsidRPr="00F5672F">
              <w:rPr>
                <w:rFonts w:ascii="Times New Roman" w:eastAsia="標楷體" w:hAnsi="Times New Roman" w:hint="eastAsia"/>
                <w:bCs/>
                <w:color w:val="000000"/>
                <w:kern w:val="0"/>
                <w:sz w:val="28"/>
                <w:szCs w:val="28"/>
              </w:rPr>
              <w:t>目前服務單位</w:t>
            </w:r>
          </w:p>
        </w:tc>
      </w:tr>
      <w:tr w:rsidR="0018562C" w:rsidRPr="00F5672F" w:rsidTr="00567363">
        <w:trPr>
          <w:trHeight w:val="441"/>
          <w:jc w:val="center"/>
        </w:trPr>
        <w:tc>
          <w:tcPr>
            <w:tcW w:w="1812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18562C" w:rsidRPr="00F5672F" w:rsidRDefault="0018562C" w:rsidP="006A4677">
            <w:pPr>
              <w:widowControl/>
              <w:spacing w:line="400" w:lineRule="exact"/>
              <w:ind w:rightChars="83" w:right="199" w:firstLineChars="53" w:firstLine="148"/>
              <w:jc w:val="distribute"/>
              <w:rPr>
                <w:rFonts w:ascii="Times New Roman" w:eastAsia="標楷體" w:hAnsi="Times New Roman"/>
                <w:bCs/>
                <w:color w:val="000000"/>
                <w:kern w:val="0"/>
                <w:sz w:val="28"/>
                <w:szCs w:val="28"/>
              </w:rPr>
            </w:pPr>
            <w:r w:rsidRPr="00F5672F">
              <w:rPr>
                <w:rFonts w:ascii="Times New Roman" w:eastAsia="標楷體" w:hAnsi="Times New Roman" w:hint="eastAsia"/>
                <w:bCs/>
                <w:color w:val="000000"/>
                <w:kern w:val="0"/>
                <w:sz w:val="28"/>
                <w:szCs w:val="28"/>
              </w:rPr>
              <w:t>機構名稱</w:t>
            </w:r>
          </w:p>
        </w:tc>
        <w:tc>
          <w:tcPr>
            <w:tcW w:w="7197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8562C" w:rsidRPr="00F5672F" w:rsidRDefault="0018562C" w:rsidP="006A4677">
            <w:pPr>
              <w:widowControl/>
              <w:spacing w:line="400" w:lineRule="exact"/>
              <w:rPr>
                <w:rFonts w:ascii="Times New Roman" w:eastAsia="標楷體" w:hAnsi="Times New Roman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Cs/>
                <w:color w:val="000000"/>
                <w:kern w:val="0"/>
                <w:sz w:val="28"/>
                <w:szCs w:val="28"/>
              </w:rPr>
              <w:t>愛迪斯科技股份有限公司</w:t>
            </w:r>
          </w:p>
        </w:tc>
      </w:tr>
      <w:tr w:rsidR="0018562C" w:rsidRPr="00F5672F" w:rsidTr="00567363">
        <w:trPr>
          <w:trHeight w:val="405"/>
          <w:jc w:val="center"/>
        </w:trPr>
        <w:tc>
          <w:tcPr>
            <w:tcW w:w="1812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18562C" w:rsidRPr="00F5672F" w:rsidRDefault="0018562C" w:rsidP="006A4677">
            <w:pPr>
              <w:widowControl/>
              <w:spacing w:line="400" w:lineRule="exact"/>
              <w:ind w:rightChars="83" w:right="199" w:firstLineChars="53" w:firstLine="148"/>
              <w:jc w:val="distribute"/>
              <w:rPr>
                <w:rFonts w:ascii="Times New Roman" w:eastAsia="標楷體" w:hAnsi="Times New Roman"/>
                <w:bCs/>
                <w:color w:val="000000"/>
                <w:kern w:val="0"/>
                <w:sz w:val="28"/>
                <w:szCs w:val="28"/>
              </w:rPr>
            </w:pPr>
            <w:r w:rsidRPr="00F5672F">
              <w:rPr>
                <w:rFonts w:ascii="Times New Roman" w:eastAsia="標楷體" w:hAnsi="Times New Roman" w:hint="eastAsia"/>
                <w:bCs/>
                <w:color w:val="000000"/>
                <w:kern w:val="0"/>
                <w:sz w:val="28"/>
                <w:szCs w:val="28"/>
              </w:rPr>
              <w:t>職稱</w:t>
            </w:r>
          </w:p>
        </w:tc>
        <w:tc>
          <w:tcPr>
            <w:tcW w:w="3441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8562C" w:rsidRPr="00F5672F" w:rsidRDefault="0018562C" w:rsidP="006A4677">
            <w:pPr>
              <w:widowControl/>
              <w:spacing w:line="400" w:lineRule="exact"/>
              <w:jc w:val="both"/>
              <w:rPr>
                <w:rFonts w:ascii="Times New Roman" w:eastAsia="標楷體" w:hAnsi="Times New Roman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Cs/>
                <w:color w:val="000000"/>
                <w:kern w:val="0"/>
                <w:sz w:val="28"/>
                <w:szCs w:val="28"/>
              </w:rPr>
              <w:t>技術指導</w:t>
            </w:r>
          </w:p>
        </w:tc>
        <w:tc>
          <w:tcPr>
            <w:tcW w:w="1360" w:type="dxa"/>
            <w:gridSpan w:val="2"/>
            <w:hideMark/>
          </w:tcPr>
          <w:p w:rsidR="0018562C" w:rsidRPr="00F5672F" w:rsidRDefault="0018562C" w:rsidP="006A4677">
            <w:pPr>
              <w:widowControl/>
              <w:spacing w:line="400" w:lineRule="exact"/>
              <w:jc w:val="both"/>
              <w:rPr>
                <w:rFonts w:ascii="Times New Roman" w:eastAsia="標楷體" w:hAnsi="Times New Roman"/>
                <w:bCs/>
                <w:color w:val="000000"/>
                <w:kern w:val="0"/>
                <w:sz w:val="28"/>
                <w:szCs w:val="28"/>
              </w:rPr>
            </w:pPr>
            <w:r w:rsidRPr="00F5672F">
              <w:rPr>
                <w:rFonts w:ascii="Times New Roman" w:eastAsia="標楷體" w:hAnsi="Times New Roman" w:hint="eastAsia"/>
                <w:bCs/>
                <w:color w:val="000000"/>
                <w:kern w:val="0"/>
                <w:sz w:val="28"/>
                <w:szCs w:val="28"/>
              </w:rPr>
              <w:t>年</w:t>
            </w:r>
            <w:r>
              <w:rPr>
                <w:rFonts w:ascii="Times New Roman" w:eastAsia="標楷體" w:hAnsi="Times New Roman" w:hint="eastAsia"/>
                <w:bCs/>
                <w:color w:val="000000"/>
                <w:kern w:val="0"/>
                <w:sz w:val="28"/>
                <w:szCs w:val="28"/>
              </w:rPr>
              <w:t xml:space="preserve">　　</w:t>
            </w:r>
            <w:r w:rsidRPr="00F5672F">
              <w:rPr>
                <w:rFonts w:ascii="Times New Roman" w:eastAsia="標楷體" w:hAnsi="Times New Roman" w:hint="eastAsia"/>
                <w:bCs/>
                <w:color w:val="000000"/>
                <w:kern w:val="0"/>
                <w:sz w:val="28"/>
                <w:szCs w:val="28"/>
              </w:rPr>
              <w:t>資</w:t>
            </w:r>
          </w:p>
        </w:tc>
        <w:tc>
          <w:tcPr>
            <w:tcW w:w="2396" w:type="dxa"/>
            <w:gridSpan w:val="2"/>
            <w:hideMark/>
          </w:tcPr>
          <w:p w:rsidR="0018562C" w:rsidRPr="00F5672F" w:rsidRDefault="0018562C" w:rsidP="006A4677">
            <w:pPr>
              <w:widowControl/>
              <w:spacing w:line="400" w:lineRule="exact"/>
              <w:jc w:val="both"/>
              <w:rPr>
                <w:rFonts w:ascii="Times New Roman" w:eastAsia="標楷體" w:hAnsi="Times New Roman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Cs/>
                <w:color w:val="000000"/>
                <w:kern w:val="0"/>
                <w:sz w:val="28"/>
                <w:szCs w:val="28"/>
              </w:rPr>
              <w:t>三</w:t>
            </w:r>
            <w:r w:rsidRPr="00F5672F">
              <w:rPr>
                <w:rFonts w:ascii="Times New Roman" w:eastAsia="標楷體" w:hAnsi="Times New Roman" w:hint="eastAsia"/>
                <w:bCs/>
                <w:color w:val="000000"/>
                <w:kern w:val="0"/>
                <w:sz w:val="28"/>
                <w:szCs w:val="28"/>
              </w:rPr>
              <w:t>年</w:t>
            </w:r>
          </w:p>
        </w:tc>
      </w:tr>
      <w:tr w:rsidR="0018562C" w:rsidRPr="00F5672F" w:rsidTr="00567363">
        <w:trPr>
          <w:trHeight w:val="1685"/>
          <w:jc w:val="center"/>
        </w:trPr>
        <w:tc>
          <w:tcPr>
            <w:tcW w:w="1812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18562C" w:rsidRPr="00F5672F" w:rsidRDefault="0018562C" w:rsidP="006A4677">
            <w:pPr>
              <w:widowControl/>
              <w:spacing w:line="400" w:lineRule="exact"/>
              <w:ind w:rightChars="83" w:right="199" w:firstLineChars="53" w:firstLine="148"/>
              <w:jc w:val="distribute"/>
              <w:rPr>
                <w:rFonts w:ascii="Times New Roman" w:eastAsia="標楷體" w:hAnsi="Times New Roman"/>
                <w:bCs/>
                <w:color w:val="000000"/>
                <w:kern w:val="0"/>
                <w:sz w:val="28"/>
                <w:szCs w:val="28"/>
              </w:rPr>
            </w:pPr>
            <w:r w:rsidRPr="00F5672F">
              <w:rPr>
                <w:rFonts w:ascii="Times New Roman" w:eastAsia="標楷體" w:hAnsi="Times New Roman" w:hint="eastAsia"/>
                <w:bCs/>
                <w:color w:val="000000"/>
                <w:kern w:val="0"/>
                <w:sz w:val="28"/>
                <w:szCs w:val="28"/>
              </w:rPr>
              <w:t>專長</w:t>
            </w:r>
          </w:p>
        </w:tc>
        <w:tc>
          <w:tcPr>
            <w:tcW w:w="7197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8562C" w:rsidRDefault="0018562C" w:rsidP="006A4677">
            <w:pPr>
              <w:widowControl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textAlignment w:val="bottom"/>
              <w:rPr>
                <w:rFonts w:eastAsia="標楷體" w:cs="Calibri"/>
                <w:sz w:val="28"/>
                <w:szCs w:val="24"/>
              </w:rPr>
            </w:pPr>
            <w:r w:rsidRPr="006A5906">
              <w:rPr>
                <w:rFonts w:eastAsia="標楷體" w:cs="Calibri" w:hint="eastAsia"/>
                <w:sz w:val="28"/>
                <w:szCs w:val="24"/>
              </w:rPr>
              <w:t>遊戲開發</w:t>
            </w:r>
          </w:p>
          <w:p w:rsidR="0018562C" w:rsidRDefault="0018562C" w:rsidP="006A4677">
            <w:pPr>
              <w:widowControl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textAlignment w:val="bottom"/>
              <w:rPr>
                <w:rFonts w:eastAsia="標楷體" w:cs="Calibri"/>
                <w:sz w:val="28"/>
                <w:szCs w:val="24"/>
              </w:rPr>
            </w:pPr>
            <w:r w:rsidRPr="006A5906">
              <w:rPr>
                <w:rFonts w:eastAsia="標楷體" w:cs="Calibri" w:hint="eastAsia"/>
                <w:sz w:val="28"/>
                <w:szCs w:val="24"/>
              </w:rPr>
              <w:t>程式設計</w:t>
            </w:r>
          </w:p>
          <w:p w:rsidR="0018562C" w:rsidRDefault="0018562C" w:rsidP="006A4677">
            <w:pPr>
              <w:widowControl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textAlignment w:val="bottom"/>
              <w:rPr>
                <w:rFonts w:eastAsia="標楷體" w:cs="Calibri"/>
                <w:sz w:val="28"/>
                <w:szCs w:val="24"/>
              </w:rPr>
            </w:pPr>
            <w:r w:rsidRPr="006A5906">
              <w:rPr>
                <w:rFonts w:eastAsia="標楷體" w:cs="Calibri" w:hint="eastAsia"/>
                <w:sz w:val="28"/>
                <w:szCs w:val="24"/>
              </w:rPr>
              <w:t>平面設計</w:t>
            </w:r>
          </w:p>
          <w:p w:rsidR="0018562C" w:rsidRPr="00326293" w:rsidRDefault="0018562C" w:rsidP="006A4677">
            <w:pPr>
              <w:widowControl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textAlignment w:val="bottom"/>
              <w:rPr>
                <w:rFonts w:eastAsia="標楷體" w:cs="Calibri"/>
                <w:sz w:val="28"/>
                <w:szCs w:val="24"/>
              </w:rPr>
            </w:pPr>
            <w:r w:rsidRPr="006A5906">
              <w:rPr>
                <w:rFonts w:eastAsia="標楷體" w:cs="Calibri" w:hint="eastAsia"/>
                <w:sz w:val="28"/>
                <w:szCs w:val="24"/>
              </w:rPr>
              <w:t>網站架設</w:t>
            </w:r>
          </w:p>
        </w:tc>
      </w:tr>
      <w:tr w:rsidR="0018562C" w:rsidRPr="00326293" w:rsidTr="00567363">
        <w:trPr>
          <w:gridAfter w:val="1"/>
          <w:wAfter w:w="20" w:type="dxa"/>
          <w:trHeight w:val="525"/>
          <w:jc w:val="center"/>
        </w:trPr>
        <w:tc>
          <w:tcPr>
            <w:tcW w:w="180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18562C" w:rsidRPr="00F5672F" w:rsidRDefault="0018562C" w:rsidP="006A4677">
            <w:pPr>
              <w:widowControl/>
              <w:spacing w:line="400" w:lineRule="exact"/>
              <w:ind w:rightChars="77" w:right="185" w:firstLineChars="56" w:firstLine="157"/>
              <w:jc w:val="distribute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F5672F">
              <w:rPr>
                <w:rFonts w:ascii="Times New Roman" w:eastAsia="標楷體" w:hAnsi="Times New Roman" w:hint="eastAsia"/>
                <w:bCs/>
                <w:color w:val="000000"/>
                <w:kern w:val="0"/>
                <w:sz w:val="28"/>
                <w:szCs w:val="28"/>
              </w:rPr>
              <w:t>學歷</w:t>
            </w:r>
          </w:p>
        </w:tc>
        <w:tc>
          <w:tcPr>
            <w:tcW w:w="7187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8562C" w:rsidRPr="006A5906" w:rsidRDefault="0018562C" w:rsidP="006A4677">
            <w:pPr>
              <w:widowControl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textAlignment w:val="bottom"/>
              <w:rPr>
                <w:rFonts w:eastAsia="標楷體" w:cs="Calibri"/>
                <w:sz w:val="28"/>
                <w:szCs w:val="24"/>
              </w:rPr>
            </w:pPr>
            <w:r w:rsidRPr="006A5906">
              <w:rPr>
                <w:rFonts w:eastAsia="標楷體" w:cs="Calibri" w:hint="eastAsia"/>
                <w:sz w:val="28"/>
                <w:szCs w:val="24"/>
              </w:rPr>
              <w:t>興國管理學院</w:t>
            </w:r>
            <w:r w:rsidRPr="006A5906">
              <w:rPr>
                <w:rFonts w:eastAsia="標楷體" w:cs="Calibri" w:hint="eastAsia"/>
                <w:sz w:val="28"/>
                <w:szCs w:val="24"/>
              </w:rPr>
              <w:t>-</w:t>
            </w:r>
            <w:r w:rsidRPr="006A5906">
              <w:rPr>
                <w:rFonts w:eastAsia="標楷體" w:cs="Calibri" w:hint="eastAsia"/>
                <w:sz w:val="28"/>
                <w:szCs w:val="24"/>
              </w:rPr>
              <w:t>網路多媒體設計學系</w:t>
            </w:r>
          </w:p>
        </w:tc>
      </w:tr>
      <w:tr w:rsidR="0018562C" w:rsidRPr="00326293" w:rsidTr="00567363">
        <w:trPr>
          <w:gridAfter w:val="1"/>
          <w:wAfter w:w="20" w:type="dxa"/>
          <w:trHeight w:val="428"/>
          <w:jc w:val="center"/>
        </w:trPr>
        <w:tc>
          <w:tcPr>
            <w:tcW w:w="180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18562C" w:rsidRPr="00F5672F" w:rsidRDefault="0018562C" w:rsidP="006A4677">
            <w:pPr>
              <w:widowControl/>
              <w:spacing w:line="400" w:lineRule="exact"/>
              <w:ind w:rightChars="77" w:right="185" w:firstLineChars="56" w:firstLine="157"/>
              <w:jc w:val="distribute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F5672F">
              <w:rPr>
                <w:rFonts w:ascii="Times New Roman" w:eastAsia="標楷體" w:hAnsi="Times New Roman" w:hint="eastAsia"/>
                <w:bCs/>
                <w:color w:val="000000"/>
                <w:kern w:val="0"/>
                <w:sz w:val="28"/>
                <w:szCs w:val="28"/>
              </w:rPr>
              <w:t>經歷</w:t>
            </w:r>
          </w:p>
        </w:tc>
        <w:tc>
          <w:tcPr>
            <w:tcW w:w="7187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8562C" w:rsidRPr="006A5906" w:rsidRDefault="0018562C" w:rsidP="006A4677">
            <w:pPr>
              <w:numPr>
                <w:ilvl w:val="0"/>
                <w:numId w:val="3"/>
              </w:numPr>
              <w:rPr>
                <w:rFonts w:eastAsia="標楷體" w:cs="Calibri"/>
                <w:sz w:val="28"/>
              </w:rPr>
            </w:pPr>
            <w:r w:rsidRPr="006A5906">
              <w:rPr>
                <w:rFonts w:eastAsia="標楷體" w:cs="Calibri" w:hint="eastAsia"/>
                <w:sz w:val="28"/>
              </w:rPr>
              <w:t>赫綵設計學院</w:t>
            </w:r>
            <w:r w:rsidRPr="006A5906">
              <w:rPr>
                <w:rFonts w:eastAsia="標楷體" w:cs="Calibri" w:hint="eastAsia"/>
                <w:sz w:val="28"/>
              </w:rPr>
              <w:t xml:space="preserve"> (2015-Now)</w:t>
            </w:r>
          </w:p>
          <w:p w:rsidR="0018562C" w:rsidRPr="006A5906" w:rsidRDefault="0018562C" w:rsidP="006A4677">
            <w:pPr>
              <w:numPr>
                <w:ilvl w:val="0"/>
                <w:numId w:val="3"/>
              </w:numPr>
              <w:rPr>
                <w:rFonts w:eastAsia="標楷體" w:cs="Calibri"/>
                <w:sz w:val="28"/>
              </w:rPr>
            </w:pPr>
            <w:r w:rsidRPr="006A5906">
              <w:rPr>
                <w:rFonts w:eastAsia="標楷體" w:cs="Calibri" w:hint="eastAsia"/>
                <w:sz w:val="28"/>
              </w:rPr>
              <w:t>聯成電腦</w:t>
            </w:r>
            <w:r w:rsidRPr="006A5906">
              <w:rPr>
                <w:rFonts w:eastAsia="標楷體" w:cs="Calibri" w:hint="eastAsia"/>
                <w:sz w:val="28"/>
              </w:rPr>
              <w:t xml:space="preserve"> (2010-Now)</w:t>
            </w:r>
          </w:p>
          <w:p w:rsidR="0018562C" w:rsidRPr="006A5906" w:rsidRDefault="0018562C" w:rsidP="006A4677">
            <w:pPr>
              <w:numPr>
                <w:ilvl w:val="0"/>
                <w:numId w:val="3"/>
              </w:numPr>
              <w:rPr>
                <w:rFonts w:eastAsia="標楷體" w:cs="Calibri"/>
                <w:sz w:val="28"/>
              </w:rPr>
            </w:pPr>
            <w:r w:rsidRPr="006A5906">
              <w:rPr>
                <w:rFonts w:eastAsia="標楷體" w:cs="Calibri" w:hint="eastAsia"/>
                <w:sz w:val="28"/>
              </w:rPr>
              <w:t>桃園幼獅青年職業訓練中心</w:t>
            </w:r>
            <w:r w:rsidRPr="006A5906">
              <w:rPr>
                <w:rFonts w:eastAsia="標楷體" w:cs="Calibri" w:hint="eastAsia"/>
                <w:sz w:val="28"/>
              </w:rPr>
              <w:t xml:space="preserve"> (2015-Now)</w:t>
            </w:r>
          </w:p>
          <w:p w:rsidR="0018562C" w:rsidRPr="006A5906" w:rsidRDefault="0018562C" w:rsidP="006A4677">
            <w:pPr>
              <w:numPr>
                <w:ilvl w:val="0"/>
                <w:numId w:val="3"/>
              </w:numPr>
              <w:rPr>
                <w:rFonts w:eastAsia="標楷體" w:cs="Calibri"/>
                <w:sz w:val="28"/>
              </w:rPr>
            </w:pPr>
            <w:r w:rsidRPr="006A5906">
              <w:rPr>
                <w:rFonts w:eastAsia="標楷體" w:cs="Calibri" w:hint="eastAsia"/>
                <w:sz w:val="28"/>
              </w:rPr>
              <w:t>台南訊亞職業訓練中心</w:t>
            </w:r>
            <w:r w:rsidRPr="006A5906">
              <w:rPr>
                <w:rFonts w:eastAsia="標楷體" w:cs="Calibri" w:hint="eastAsia"/>
                <w:sz w:val="28"/>
              </w:rPr>
              <w:t xml:space="preserve"> (2010-Now)</w:t>
            </w:r>
          </w:p>
          <w:p w:rsidR="0018562C" w:rsidRPr="006A5906" w:rsidRDefault="0018562C" w:rsidP="006A4677">
            <w:pPr>
              <w:numPr>
                <w:ilvl w:val="0"/>
                <w:numId w:val="3"/>
              </w:numPr>
              <w:rPr>
                <w:rFonts w:eastAsia="標楷體" w:cs="Calibri"/>
                <w:sz w:val="28"/>
              </w:rPr>
            </w:pPr>
            <w:r w:rsidRPr="006A5906">
              <w:rPr>
                <w:rFonts w:eastAsia="標楷體" w:cs="Calibri" w:hint="eastAsia"/>
                <w:sz w:val="28"/>
              </w:rPr>
              <w:t>台南群亞職業訓練中心</w:t>
            </w:r>
            <w:r w:rsidRPr="006A5906">
              <w:rPr>
                <w:rFonts w:eastAsia="標楷體" w:cs="Calibri" w:hint="eastAsia"/>
                <w:sz w:val="28"/>
              </w:rPr>
              <w:t xml:space="preserve"> (2010-Now)</w:t>
            </w:r>
          </w:p>
          <w:p w:rsidR="0018562C" w:rsidRPr="006A5906" w:rsidRDefault="0018562C" w:rsidP="006A4677">
            <w:pPr>
              <w:numPr>
                <w:ilvl w:val="0"/>
                <w:numId w:val="3"/>
              </w:numPr>
              <w:rPr>
                <w:rFonts w:eastAsia="標楷體" w:cs="Calibri"/>
                <w:sz w:val="28"/>
              </w:rPr>
            </w:pPr>
            <w:r w:rsidRPr="006A5906">
              <w:rPr>
                <w:rFonts w:eastAsia="標楷體" w:cs="Calibri" w:hint="eastAsia"/>
                <w:sz w:val="28"/>
              </w:rPr>
              <w:t>台南伽碩職業訓練中心</w:t>
            </w:r>
            <w:r w:rsidRPr="006A5906">
              <w:rPr>
                <w:rFonts w:eastAsia="標楷體" w:cs="Calibri" w:hint="eastAsia"/>
                <w:sz w:val="28"/>
              </w:rPr>
              <w:t xml:space="preserve"> (2009-2014)</w:t>
            </w:r>
          </w:p>
          <w:p w:rsidR="0018562C" w:rsidRPr="006A5906" w:rsidRDefault="0018562C" w:rsidP="006A4677">
            <w:pPr>
              <w:numPr>
                <w:ilvl w:val="0"/>
                <w:numId w:val="3"/>
              </w:numPr>
              <w:rPr>
                <w:rFonts w:eastAsia="標楷體" w:cs="Calibri"/>
                <w:sz w:val="28"/>
              </w:rPr>
            </w:pPr>
            <w:r w:rsidRPr="006A5906">
              <w:rPr>
                <w:rFonts w:eastAsia="標楷體" w:cs="Calibri" w:hint="eastAsia"/>
                <w:sz w:val="28"/>
              </w:rPr>
              <w:t>百亨電腦設計公司</w:t>
            </w:r>
            <w:r w:rsidRPr="006A5906">
              <w:rPr>
                <w:rFonts w:eastAsia="標楷體" w:cs="Calibri" w:hint="eastAsia"/>
                <w:sz w:val="28"/>
              </w:rPr>
              <w:t xml:space="preserve"> (2009-2009)</w:t>
            </w:r>
          </w:p>
          <w:p w:rsidR="0018562C" w:rsidRPr="006A5906" w:rsidRDefault="0018562C" w:rsidP="006A4677">
            <w:pPr>
              <w:numPr>
                <w:ilvl w:val="0"/>
                <w:numId w:val="3"/>
              </w:numPr>
              <w:rPr>
                <w:rFonts w:eastAsia="標楷體" w:cs="Calibri"/>
                <w:sz w:val="28"/>
              </w:rPr>
            </w:pPr>
            <w:r w:rsidRPr="006A5906">
              <w:rPr>
                <w:rFonts w:eastAsia="標楷體" w:cs="Calibri" w:hint="eastAsia"/>
                <w:sz w:val="28"/>
              </w:rPr>
              <w:t>樂園工作室</w:t>
            </w:r>
            <w:r w:rsidRPr="006A5906">
              <w:rPr>
                <w:rFonts w:eastAsia="標楷體" w:cs="Calibri" w:hint="eastAsia"/>
                <w:sz w:val="28"/>
              </w:rPr>
              <w:t xml:space="preserve"> (2009-Now)</w:t>
            </w:r>
          </w:p>
          <w:p w:rsidR="0018562C" w:rsidRPr="006A5906" w:rsidRDefault="0018562C" w:rsidP="006A4677">
            <w:pPr>
              <w:numPr>
                <w:ilvl w:val="0"/>
                <w:numId w:val="3"/>
              </w:numPr>
              <w:rPr>
                <w:rFonts w:eastAsia="標楷體" w:cs="Calibri"/>
                <w:sz w:val="28"/>
              </w:rPr>
            </w:pPr>
            <w:r w:rsidRPr="006A5906">
              <w:rPr>
                <w:rFonts w:eastAsia="標楷體" w:cs="Calibri" w:hint="eastAsia"/>
                <w:sz w:val="28"/>
              </w:rPr>
              <w:t>小孩塗鴉牆</w:t>
            </w:r>
            <w:r w:rsidRPr="006A5906">
              <w:rPr>
                <w:rFonts w:eastAsia="標楷體" w:cs="Calibri" w:hint="eastAsia"/>
                <w:sz w:val="28"/>
              </w:rPr>
              <w:t xml:space="preserve"> (2006-Now)</w:t>
            </w:r>
          </w:p>
          <w:p w:rsidR="0018562C" w:rsidRPr="006A5906" w:rsidRDefault="0018562C" w:rsidP="006A4677">
            <w:pPr>
              <w:numPr>
                <w:ilvl w:val="0"/>
                <w:numId w:val="3"/>
              </w:numPr>
              <w:rPr>
                <w:rFonts w:eastAsia="標楷體" w:cs="Calibri"/>
                <w:sz w:val="28"/>
              </w:rPr>
            </w:pPr>
            <w:r w:rsidRPr="006A5906">
              <w:rPr>
                <w:rFonts w:eastAsia="標楷體" w:cs="Calibri" w:hint="eastAsia"/>
                <w:sz w:val="28"/>
              </w:rPr>
              <w:t>東南科技大學業師</w:t>
            </w:r>
            <w:r w:rsidRPr="006A5906">
              <w:rPr>
                <w:rFonts w:eastAsia="標楷體" w:cs="Calibri" w:hint="eastAsia"/>
                <w:sz w:val="28"/>
              </w:rPr>
              <w:t xml:space="preserve"> (2015-Now)</w:t>
            </w:r>
          </w:p>
          <w:p w:rsidR="0018562C" w:rsidRPr="006A5906" w:rsidRDefault="0018562C" w:rsidP="006A4677">
            <w:pPr>
              <w:numPr>
                <w:ilvl w:val="0"/>
                <w:numId w:val="3"/>
              </w:numPr>
              <w:rPr>
                <w:rFonts w:eastAsia="標楷體" w:cs="Calibri"/>
                <w:sz w:val="28"/>
              </w:rPr>
            </w:pPr>
            <w:r w:rsidRPr="006A5906">
              <w:rPr>
                <w:rFonts w:eastAsia="標楷體" w:cs="Calibri" w:hint="eastAsia"/>
                <w:sz w:val="28"/>
              </w:rPr>
              <w:t>台北城市科技大學業師</w:t>
            </w:r>
            <w:r w:rsidRPr="006A5906">
              <w:rPr>
                <w:rFonts w:eastAsia="標楷體" w:cs="Calibri" w:hint="eastAsia"/>
                <w:sz w:val="28"/>
              </w:rPr>
              <w:t xml:space="preserve"> (2015-Now)</w:t>
            </w:r>
          </w:p>
          <w:p w:rsidR="0018562C" w:rsidRPr="006A5906" w:rsidRDefault="0018562C" w:rsidP="006A4677">
            <w:pPr>
              <w:numPr>
                <w:ilvl w:val="0"/>
                <w:numId w:val="3"/>
              </w:numPr>
              <w:rPr>
                <w:rFonts w:eastAsia="標楷體" w:cs="Calibri"/>
                <w:sz w:val="28"/>
              </w:rPr>
            </w:pPr>
            <w:r w:rsidRPr="006A5906">
              <w:rPr>
                <w:rFonts w:eastAsia="標楷體" w:cs="Calibri" w:hint="eastAsia"/>
                <w:sz w:val="28"/>
              </w:rPr>
              <w:t>台北商業大學業師</w:t>
            </w:r>
            <w:r w:rsidRPr="006A5906">
              <w:rPr>
                <w:rFonts w:eastAsia="標楷體" w:cs="Calibri" w:hint="eastAsia"/>
                <w:sz w:val="28"/>
              </w:rPr>
              <w:t xml:space="preserve"> (2016-Now)</w:t>
            </w:r>
          </w:p>
          <w:p w:rsidR="0018562C" w:rsidRPr="00326293" w:rsidRDefault="0018562C" w:rsidP="006A4677">
            <w:pPr>
              <w:widowControl/>
              <w:numPr>
                <w:ilvl w:val="0"/>
                <w:numId w:val="3"/>
              </w:numPr>
              <w:spacing w:line="400" w:lineRule="exact"/>
              <w:rPr>
                <w:rFonts w:eastAsia="標楷體" w:cs="Calibri"/>
                <w:color w:val="000000"/>
                <w:kern w:val="0"/>
                <w:sz w:val="28"/>
                <w:szCs w:val="28"/>
              </w:rPr>
            </w:pPr>
            <w:r w:rsidRPr="006A5906">
              <w:rPr>
                <w:rFonts w:eastAsia="標楷體" w:cs="Calibri" w:hint="eastAsia"/>
                <w:sz w:val="28"/>
              </w:rPr>
              <w:t>健行科技大學業師</w:t>
            </w:r>
            <w:r w:rsidRPr="006A5906">
              <w:rPr>
                <w:rFonts w:eastAsia="標楷體" w:cs="Calibri" w:hint="eastAsia"/>
                <w:sz w:val="28"/>
              </w:rPr>
              <w:t xml:space="preserve"> (2016-Now)</w:t>
            </w:r>
          </w:p>
        </w:tc>
      </w:tr>
    </w:tbl>
    <w:p w:rsidR="0018562C" w:rsidRDefault="0018562C">
      <w:pPr>
        <w:widowControl/>
        <w:rPr>
          <w:rFonts w:ascii="標楷體" w:eastAsia="標楷體" w:hAnsi="標楷體"/>
          <w:color w:val="000000"/>
          <w:sz w:val="28"/>
          <w:szCs w:val="28"/>
        </w:rPr>
      </w:pPr>
    </w:p>
    <w:p w:rsidR="0018562C" w:rsidRDefault="0018562C">
      <w:pPr>
        <w:widowControl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br w:type="page"/>
      </w:r>
    </w:p>
    <w:p w:rsidR="00567363" w:rsidRDefault="00567363" w:rsidP="00567363">
      <w:pPr>
        <w:widowControl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48"/>
        </w:rPr>
        <w:lastRenderedPageBreak/>
        <w:t xml:space="preserve">Unity 3D </w:t>
      </w:r>
      <w:r>
        <w:rPr>
          <w:rFonts w:ascii="Arial Unicode MS" w:eastAsia="Arial Unicode MS" w:hAnsi="Arial Unicode MS" w:cs="Arial Unicode MS" w:hint="eastAsia"/>
          <w:sz w:val="48"/>
        </w:rPr>
        <w:t>二</w:t>
      </w:r>
      <w:r>
        <w:rPr>
          <w:rFonts w:ascii="Arial Unicode MS" w:eastAsia="Arial Unicode MS" w:hAnsi="Arial Unicode MS" w:cs="Arial Unicode MS"/>
          <w:sz w:val="48"/>
        </w:rPr>
        <w:t>日工作坊</w:t>
      </w:r>
      <w:r w:rsidR="00A64BA8">
        <w:rPr>
          <w:rFonts w:ascii="Arial Unicode MS" w:eastAsia="Arial Unicode MS" w:hAnsi="Arial Unicode MS" w:cs="Arial Unicode MS" w:hint="eastAsia"/>
          <w:sz w:val="48"/>
        </w:rPr>
        <w:t>課程表</w:t>
      </w:r>
      <w:r>
        <w:rPr>
          <w:rFonts w:ascii="Arial" w:eastAsia="Arial" w:hAnsi="Arial" w:cs="Arial"/>
        </w:rPr>
        <w:t xml:space="preserve"> </w:t>
      </w:r>
    </w:p>
    <w:p w:rsidR="00E403CF" w:rsidRPr="00E403CF" w:rsidRDefault="00E403CF" w:rsidP="00E403CF">
      <w:pPr>
        <w:widowControl/>
        <w:rPr>
          <w:sz w:val="22"/>
        </w:rPr>
      </w:pPr>
      <w:r w:rsidRPr="00E403CF">
        <w:rPr>
          <w:rFonts w:hint="eastAsia"/>
          <w:sz w:val="22"/>
        </w:rPr>
        <w:t xml:space="preserve">Unity </w:t>
      </w:r>
      <w:r w:rsidRPr="00E403CF">
        <w:rPr>
          <w:rFonts w:hint="eastAsia"/>
          <w:sz w:val="22"/>
        </w:rPr>
        <w:t>是一套跨平台的遊戲引擎，可用於開發</w:t>
      </w:r>
      <w:r w:rsidRPr="00E403CF">
        <w:rPr>
          <w:rFonts w:hint="eastAsia"/>
          <w:sz w:val="22"/>
        </w:rPr>
        <w:t xml:space="preserve"> Windows</w:t>
      </w:r>
      <w:r w:rsidRPr="00E403CF">
        <w:rPr>
          <w:rFonts w:hint="eastAsia"/>
          <w:sz w:val="22"/>
        </w:rPr>
        <w:t>、</w:t>
      </w:r>
      <w:r w:rsidRPr="00E403CF">
        <w:rPr>
          <w:rFonts w:hint="eastAsia"/>
          <w:sz w:val="22"/>
        </w:rPr>
        <w:t>MacOS</w:t>
      </w:r>
      <w:r w:rsidRPr="00E403CF">
        <w:rPr>
          <w:rFonts w:hint="eastAsia"/>
          <w:sz w:val="22"/>
        </w:rPr>
        <w:t>、</w:t>
      </w:r>
      <w:r w:rsidRPr="00E403CF">
        <w:rPr>
          <w:rFonts w:hint="eastAsia"/>
          <w:sz w:val="22"/>
        </w:rPr>
        <w:t xml:space="preserve">Linux </w:t>
      </w:r>
      <w:r w:rsidRPr="00E403CF">
        <w:rPr>
          <w:rFonts w:hint="eastAsia"/>
          <w:sz w:val="22"/>
        </w:rPr>
        <w:t>平台的單機遊戲，或是</w:t>
      </w:r>
      <w:r w:rsidRPr="00E403CF">
        <w:rPr>
          <w:rFonts w:hint="eastAsia"/>
          <w:sz w:val="22"/>
        </w:rPr>
        <w:t xml:space="preserve"> iOS</w:t>
      </w:r>
      <w:r w:rsidRPr="00E403CF">
        <w:rPr>
          <w:rFonts w:hint="eastAsia"/>
          <w:sz w:val="22"/>
        </w:rPr>
        <w:t>、</w:t>
      </w:r>
      <w:r w:rsidRPr="00E403CF">
        <w:rPr>
          <w:rFonts w:hint="eastAsia"/>
          <w:sz w:val="22"/>
        </w:rPr>
        <w:t xml:space="preserve">Android </w:t>
      </w:r>
      <w:r w:rsidRPr="00E403CF">
        <w:rPr>
          <w:rFonts w:hint="eastAsia"/>
          <w:sz w:val="22"/>
        </w:rPr>
        <w:t>行動裝置的遊戲。</w:t>
      </w:r>
      <w:r w:rsidRPr="00E403CF">
        <w:rPr>
          <w:rFonts w:hint="eastAsia"/>
          <w:sz w:val="22"/>
        </w:rPr>
        <w:t xml:space="preserve">Unity </w:t>
      </w:r>
      <w:r w:rsidRPr="00E403CF">
        <w:rPr>
          <w:rFonts w:hint="eastAsia"/>
          <w:sz w:val="22"/>
        </w:rPr>
        <w:t>也可開發支援</w:t>
      </w:r>
      <w:r w:rsidRPr="00E403CF">
        <w:rPr>
          <w:rFonts w:hint="eastAsia"/>
          <w:sz w:val="22"/>
        </w:rPr>
        <w:t xml:space="preserve"> WebGL </w:t>
      </w:r>
      <w:r w:rsidRPr="00E403CF">
        <w:rPr>
          <w:rFonts w:hint="eastAsia"/>
          <w:sz w:val="22"/>
        </w:rPr>
        <w:t>技術的網頁遊戲，或</w:t>
      </w:r>
      <w:r w:rsidRPr="00E403CF">
        <w:rPr>
          <w:rFonts w:hint="eastAsia"/>
          <w:sz w:val="22"/>
        </w:rPr>
        <w:t xml:space="preserve"> PlayStation</w:t>
      </w:r>
      <w:r w:rsidRPr="00E403CF">
        <w:rPr>
          <w:rFonts w:hint="eastAsia"/>
          <w:sz w:val="22"/>
        </w:rPr>
        <w:t>、</w:t>
      </w:r>
      <w:r w:rsidRPr="00E403CF">
        <w:rPr>
          <w:rFonts w:hint="eastAsia"/>
          <w:sz w:val="22"/>
        </w:rPr>
        <w:t>XBox</w:t>
      </w:r>
      <w:r w:rsidRPr="00E403CF">
        <w:rPr>
          <w:rFonts w:hint="eastAsia"/>
          <w:sz w:val="22"/>
        </w:rPr>
        <w:t>、</w:t>
      </w:r>
      <w:r w:rsidRPr="00E403CF">
        <w:rPr>
          <w:rFonts w:hint="eastAsia"/>
          <w:sz w:val="22"/>
        </w:rPr>
        <w:t xml:space="preserve">Wii </w:t>
      </w:r>
      <w:r w:rsidRPr="00E403CF">
        <w:rPr>
          <w:rFonts w:hint="eastAsia"/>
          <w:sz w:val="22"/>
        </w:rPr>
        <w:t>主機上的遊戲。</w:t>
      </w:r>
      <w:r w:rsidRPr="00E403CF">
        <w:rPr>
          <w:rFonts w:hint="eastAsia"/>
          <w:sz w:val="22"/>
        </w:rPr>
        <w:t xml:space="preserve">Unity </w:t>
      </w:r>
      <w:r w:rsidRPr="00E403CF">
        <w:rPr>
          <w:rFonts w:hint="eastAsia"/>
          <w:sz w:val="22"/>
        </w:rPr>
        <w:t>支援</w:t>
      </w:r>
      <w:r w:rsidRPr="00E403CF">
        <w:rPr>
          <w:rFonts w:hint="eastAsia"/>
          <w:sz w:val="22"/>
        </w:rPr>
        <w:t xml:space="preserve"> PhysX </w:t>
      </w:r>
      <w:r w:rsidRPr="00E403CF">
        <w:rPr>
          <w:rFonts w:hint="eastAsia"/>
          <w:sz w:val="22"/>
        </w:rPr>
        <w:t>物理引擎、粒子系統，並且提供網路多人連線的功能，無需學習複雜的程式語言，符合遊戲製作上的各項需求。</w:t>
      </w:r>
      <w:r w:rsidRPr="00E403CF">
        <w:rPr>
          <w:rFonts w:hint="eastAsia"/>
          <w:sz w:val="22"/>
        </w:rPr>
        <w:t xml:space="preserve">Unity </w:t>
      </w:r>
      <w:r w:rsidRPr="00E403CF">
        <w:rPr>
          <w:rFonts w:hint="eastAsia"/>
          <w:sz w:val="22"/>
        </w:rPr>
        <w:t>的推出降低遊戲開發的門檻，即使是個人或小型團隊製作遊戲也不再是夢想。對於遊戲公司而言，選擇使用</w:t>
      </w:r>
      <w:r w:rsidRPr="00E403CF">
        <w:rPr>
          <w:rFonts w:hint="eastAsia"/>
          <w:sz w:val="22"/>
        </w:rPr>
        <w:t xml:space="preserve"> Unity </w:t>
      </w:r>
      <w:r w:rsidRPr="00E403CF">
        <w:rPr>
          <w:rFonts w:hint="eastAsia"/>
          <w:sz w:val="22"/>
        </w:rPr>
        <w:t>引擎也可以縮短遊戲的開發時間。</w:t>
      </w:r>
      <w:r w:rsidRPr="00E403CF">
        <w:rPr>
          <w:rFonts w:hint="eastAsia"/>
          <w:sz w:val="22"/>
        </w:rPr>
        <w:t xml:space="preserve">Unity </w:t>
      </w:r>
      <w:r w:rsidRPr="00E403CF">
        <w:rPr>
          <w:rFonts w:hint="eastAsia"/>
          <w:sz w:val="22"/>
        </w:rPr>
        <w:t>類似於</w:t>
      </w:r>
      <w:r w:rsidRPr="00E403CF">
        <w:rPr>
          <w:rFonts w:hint="eastAsia"/>
          <w:sz w:val="22"/>
        </w:rPr>
        <w:t>Director</w:t>
      </w:r>
      <w:r w:rsidRPr="00E403CF">
        <w:rPr>
          <w:rFonts w:hint="eastAsia"/>
          <w:sz w:val="22"/>
        </w:rPr>
        <w:t>，</w:t>
      </w:r>
      <w:r w:rsidRPr="00E403CF">
        <w:rPr>
          <w:rFonts w:hint="eastAsia"/>
          <w:sz w:val="22"/>
        </w:rPr>
        <w:t>Blender</w:t>
      </w:r>
      <w:r w:rsidRPr="00E403CF">
        <w:rPr>
          <w:rFonts w:hint="eastAsia"/>
          <w:sz w:val="22"/>
        </w:rPr>
        <w:t>，</w:t>
      </w:r>
      <w:r w:rsidRPr="00E403CF">
        <w:rPr>
          <w:rFonts w:hint="eastAsia"/>
          <w:sz w:val="22"/>
        </w:rPr>
        <w:t>Virtools</w:t>
      </w:r>
      <w:r w:rsidRPr="00E403CF">
        <w:rPr>
          <w:rFonts w:hint="eastAsia"/>
          <w:sz w:val="22"/>
        </w:rPr>
        <w:t>或</w:t>
      </w:r>
      <w:r w:rsidRPr="00E403CF">
        <w:rPr>
          <w:rFonts w:hint="eastAsia"/>
          <w:sz w:val="22"/>
        </w:rPr>
        <w:t>Torque Game Builder</w:t>
      </w:r>
      <w:r w:rsidRPr="00E403CF">
        <w:rPr>
          <w:rFonts w:hint="eastAsia"/>
          <w:sz w:val="22"/>
        </w:rPr>
        <w:t>等利用互動的圖型化開發環境為首要方式的軟體其編輯器執行在</w:t>
      </w:r>
      <w:r w:rsidRPr="00E403CF">
        <w:rPr>
          <w:rFonts w:hint="eastAsia"/>
          <w:sz w:val="22"/>
        </w:rPr>
        <w:t>Windows</w:t>
      </w:r>
      <w:r w:rsidRPr="00E403CF">
        <w:rPr>
          <w:rFonts w:hint="eastAsia"/>
          <w:sz w:val="22"/>
        </w:rPr>
        <w:t>和</w:t>
      </w:r>
      <w:r w:rsidRPr="00E403CF">
        <w:rPr>
          <w:rFonts w:hint="eastAsia"/>
          <w:sz w:val="22"/>
        </w:rPr>
        <w:t>Mac OS X</w:t>
      </w:r>
      <w:r w:rsidRPr="00E403CF">
        <w:rPr>
          <w:rFonts w:hint="eastAsia"/>
          <w:sz w:val="22"/>
        </w:rPr>
        <w:t>下，可發布遊戲至</w:t>
      </w:r>
      <w:r w:rsidRPr="00E403CF">
        <w:rPr>
          <w:rFonts w:hint="eastAsia"/>
          <w:sz w:val="22"/>
        </w:rPr>
        <w:t>Windows</w:t>
      </w:r>
      <w:r w:rsidRPr="00E403CF">
        <w:rPr>
          <w:rFonts w:hint="eastAsia"/>
          <w:sz w:val="22"/>
        </w:rPr>
        <w:t>、</w:t>
      </w:r>
      <w:r w:rsidRPr="00E403CF">
        <w:rPr>
          <w:rFonts w:hint="eastAsia"/>
          <w:sz w:val="22"/>
        </w:rPr>
        <w:t>Wii</w:t>
      </w:r>
      <w:r w:rsidRPr="00E403CF">
        <w:rPr>
          <w:rFonts w:hint="eastAsia"/>
          <w:sz w:val="22"/>
        </w:rPr>
        <w:t>、</w:t>
      </w:r>
      <w:r w:rsidRPr="00E403CF">
        <w:rPr>
          <w:rFonts w:hint="eastAsia"/>
          <w:sz w:val="22"/>
        </w:rPr>
        <w:t>OSX</w:t>
      </w:r>
      <w:r w:rsidRPr="00E403CF">
        <w:rPr>
          <w:rFonts w:hint="eastAsia"/>
          <w:sz w:val="22"/>
        </w:rPr>
        <w:t>或</w:t>
      </w:r>
      <w:r w:rsidRPr="00E403CF">
        <w:rPr>
          <w:rFonts w:hint="eastAsia"/>
          <w:sz w:val="22"/>
        </w:rPr>
        <w:t>iOS</w:t>
      </w:r>
      <w:r w:rsidRPr="00E403CF">
        <w:rPr>
          <w:rFonts w:hint="eastAsia"/>
          <w:sz w:val="22"/>
        </w:rPr>
        <w:t>平台。也可以利用</w:t>
      </w:r>
      <w:r w:rsidRPr="00E403CF">
        <w:rPr>
          <w:rFonts w:hint="eastAsia"/>
          <w:sz w:val="22"/>
        </w:rPr>
        <w:t>Unity web player</w:t>
      </w:r>
      <w:r w:rsidRPr="00E403CF">
        <w:rPr>
          <w:rFonts w:hint="eastAsia"/>
          <w:sz w:val="22"/>
        </w:rPr>
        <w:t>外掛模組發布網頁遊戲，支援</w:t>
      </w:r>
      <w:r w:rsidRPr="00E403CF">
        <w:rPr>
          <w:rFonts w:hint="eastAsia"/>
          <w:sz w:val="22"/>
        </w:rPr>
        <w:t>Mac</w:t>
      </w:r>
      <w:r w:rsidRPr="00E403CF">
        <w:rPr>
          <w:rFonts w:hint="eastAsia"/>
          <w:sz w:val="22"/>
        </w:rPr>
        <w:t>和</w:t>
      </w:r>
      <w:r w:rsidRPr="00E403CF">
        <w:rPr>
          <w:rFonts w:hint="eastAsia"/>
          <w:sz w:val="22"/>
        </w:rPr>
        <w:t>Windows</w:t>
      </w:r>
      <w:r w:rsidRPr="00E403CF">
        <w:rPr>
          <w:rFonts w:hint="eastAsia"/>
          <w:sz w:val="22"/>
        </w:rPr>
        <w:t>的網頁瀏覽。它的網頁播放器也被</w:t>
      </w:r>
      <w:r w:rsidRPr="00E403CF">
        <w:rPr>
          <w:rFonts w:hint="eastAsia"/>
          <w:sz w:val="22"/>
        </w:rPr>
        <w:t>Mac widgets</w:t>
      </w:r>
      <w:r w:rsidRPr="00E403CF">
        <w:rPr>
          <w:rFonts w:hint="eastAsia"/>
          <w:sz w:val="22"/>
        </w:rPr>
        <w:t>所支援。</w:t>
      </w:r>
      <w:r w:rsidRPr="00E403CF">
        <w:rPr>
          <w:rFonts w:hint="eastAsia"/>
          <w:sz w:val="22"/>
        </w:rPr>
        <w:t>Unity3D</w:t>
      </w:r>
      <w:r w:rsidRPr="00E403CF">
        <w:rPr>
          <w:rFonts w:hint="eastAsia"/>
          <w:sz w:val="22"/>
        </w:rPr>
        <w:t>是一個用於建立諸如三維電子遊戲、建築視覺化、實時三維動畫等類型互動內容的綜合型創作工具。</w:t>
      </w:r>
    </w:p>
    <w:p w:rsidR="00567363" w:rsidRDefault="00567363" w:rsidP="00567363">
      <w:pPr>
        <w:widowControl/>
        <w:spacing w:line="400" w:lineRule="exact"/>
        <w:ind w:rightChars="77" w:right="185" w:firstLineChars="56" w:firstLine="157"/>
        <w:jc w:val="distribute"/>
        <w:rPr>
          <w:rFonts w:ascii="Times New Roman" w:eastAsia="標楷體" w:hAnsi="Times New Roman"/>
          <w:bCs/>
          <w:color w:val="000000"/>
          <w:kern w:val="0"/>
          <w:sz w:val="28"/>
          <w:szCs w:val="28"/>
        </w:rPr>
      </w:pPr>
    </w:p>
    <w:tbl>
      <w:tblPr>
        <w:tblStyle w:val="TableGrid"/>
        <w:tblW w:w="9483" w:type="dxa"/>
        <w:jc w:val="center"/>
        <w:tblInd w:w="0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single" w:sz="6" w:space="0" w:color="000000"/>
          <w:insideV w:val="single" w:sz="6" w:space="0" w:color="000000"/>
        </w:tblBorders>
        <w:tblCellMar>
          <w:top w:w="86" w:type="dxa"/>
          <w:left w:w="98" w:type="dxa"/>
          <w:right w:w="56" w:type="dxa"/>
        </w:tblCellMar>
        <w:tblLook w:val="04A0" w:firstRow="1" w:lastRow="0" w:firstColumn="1" w:lastColumn="0" w:noHBand="0" w:noVBand="1"/>
      </w:tblPr>
      <w:tblGrid>
        <w:gridCol w:w="1686"/>
        <w:gridCol w:w="3969"/>
        <w:gridCol w:w="3828"/>
      </w:tblGrid>
      <w:tr w:rsidR="00567363" w:rsidRPr="00B26B9C" w:rsidTr="00B26B9C">
        <w:trPr>
          <w:trHeight w:val="736"/>
          <w:jc w:val="center"/>
        </w:trPr>
        <w:tc>
          <w:tcPr>
            <w:tcW w:w="1686" w:type="dxa"/>
            <w:vAlign w:val="center"/>
          </w:tcPr>
          <w:p w:rsidR="00567363" w:rsidRPr="00B26B9C" w:rsidRDefault="00567363" w:rsidP="00E73813">
            <w:pPr>
              <w:jc w:val="center"/>
              <w:rPr>
                <w:rFonts w:ascii="Adobe Gothic Std B" w:eastAsia="Adobe Gothic Std B" w:hAnsi="Adobe Gothic Std B"/>
              </w:rPr>
            </w:pPr>
          </w:p>
        </w:tc>
        <w:tc>
          <w:tcPr>
            <w:tcW w:w="3969" w:type="dxa"/>
            <w:vAlign w:val="center"/>
          </w:tcPr>
          <w:p w:rsidR="00567363" w:rsidRPr="00B26B9C" w:rsidRDefault="00567363" w:rsidP="00E73813">
            <w:pPr>
              <w:jc w:val="center"/>
              <w:rPr>
                <w:rFonts w:ascii="Adobe Gothic Std B" w:eastAsia="Adobe Gothic Std B" w:hAnsi="Adobe Gothic Std B"/>
              </w:rPr>
            </w:pPr>
            <w:r w:rsidRPr="00B26B9C">
              <w:rPr>
                <w:rFonts w:ascii="Adobe Gothic Std B" w:eastAsia="Adobe Gothic Std B" w:hAnsi="Adobe Gothic Std B" w:cs="Arial"/>
                <w:b/>
                <w:sz w:val="28"/>
              </w:rPr>
              <w:t>106072</w:t>
            </w:r>
            <w:r w:rsidRPr="00B26B9C">
              <w:rPr>
                <w:rFonts w:ascii="Adobe Gothic Std B" w:eastAsia="Adobe Gothic Std B" w:hAnsi="Adobe Gothic Std B" w:cs="Arial" w:hint="eastAsia"/>
                <w:b/>
                <w:sz w:val="28"/>
              </w:rPr>
              <w:t>4</w:t>
            </w:r>
          </w:p>
        </w:tc>
        <w:tc>
          <w:tcPr>
            <w:tcW w:w="3828" w:type="dxa"/>
            <w:vAlign w:val="center"/>
          </w:tcPr>
          <w:p w:rsidR="00567363" w:rsidRPr="00B26B9C" w:rsidRDefault="00567363" w:rsidP="00E73813">
            <w:pPr>
              <w:jc w:val="center"/>
              <w:rPr>
                <w:rFonts w:ascii="Adobe Gothic Std B" w:eastAsia="Adobe Gothic Std B" w:hAnsi="Adobe Gothic Std B"/>
              </w:rPr>
            </w:pPr>
            <w:r w:rsidRPr="00B26B9C">
              <w:rPr>
                <w:rFonts w:ascii="Adobe Gothic Std B" w:eastAsia="Adobe Gothic Std B" w:hAnsi="Adobe Gothic Std B" w:cs="Arial"/>
                <w:b/>
                <w:sz w:val="28"/>
              </w:rPr>
              <w:t>106072</w:t>
            </w:r>
            <w:r w:rsidRPr="00B26B9C">
              <w:rPr>
                <w:rFonts w:ascii="Adobe Gothic Std B" w:eastAsia="Adobe Gothic Std B" w:hAnsi="Adobe Gothic Std B" w:cs="Arial" w:hint="eastAsia"/>
                <w:b/>
                <w:sz w:val="28"/>
              </w:rPr>
              <w:t>5</w:t>
            </w:r>
          </w:p>
        </w:tc>
      </w:tr>
      <w:tr w:rsidR="00567363" w:rsidRPr="00B26B9C" w:rsidTr="00B26B9C">
        <w:trPr>
          <w:trHeight w:val="2067"/>
          <w:jc w:val="center"/>
        </w:trPr>
        <w:tc>
          <w:tcPr>
            <w:tcW w:w="1686" w:type="dxa"/>
            <w:vAlign w:val="center"/>
          </w:tcPr>
          <w:p w:rsidR="00567363" w:rsidRPr="00B26B9C" w:rsidRDefault="00567363" w:rsidP="00E73813">
            <w:pPr>
              <w:jc w:val="center"/>
              <w:rPr>
                <w:rFonts w:ascii="Adobe Gothic Std B" w:eastAsia="Adobe Gothic Std B" w:hAnsi="Adobe Gothic Std B"/>
                <w:b/>
                <w:sz w:val="28"/>
              </w:rPr>
            </w:pPr>
            <w:r w:rsidRPr="00B26B9C">
              <w:rPr>
                <w:rFonts w:ascii="Adobe Gothic Std B" w:eastAsia="Adobe Gothic Std B" w:hAnsi="Adobe Gothic Std B" w:cs="Arial Unicode MS" w:hint="eastAsia"/>
                <w:b/>
                <w:sz w:val="28"/>
              </w:rPr>
              <w:t>0</w:t>
            </w:r>
            <w:r w:rsidRPr="00B26B9C">
              <w:rPr>
                <w:rFonts w:ascii="Adobe Gothic Std B" w:eastAsia="Adobe Gothic Std B" w:hAnsi="Adobe Gothic Std B" w:cs="Arial Unicode MS"/>
                <w:b/>
                <w:sz w:val="28"/>
              </w:rPr>
              <w:t>9:00 ~12:00</w:t>
            </w:r>
          </w:p>
        </w:tc>
        <w:tc>
          <w:tcPr>
            <w:tcW w:w="3969" w:type="dxa"/>
          </w:tcPr>
          <w:p w:rsidR="00567363" w:rsidRPr="00B26B9C" w:rsidRDefault="00567363" w:rsidP="00B26B9C">
            <w:pPr>
              <w:pStyle w:val="a9"/>
              <w:numPr>
                <w:ilvl w:val="0"/>
                <w:numId w:val="14"/>
              </w:numPr>
              <w:ind w:leftChars="0"/>
              <w:jc w:val="both"/>
              <w:rPr>
                <w:rFonts w:ascii="微軟正黑體" w:eastAsia="微軟正黑體" w:hAnsi="微軟正黑體"/>
                <w:b/>
                <w:sz w:val="32"/>
              </w:rPr>
            </w:pPr>
            <w:r w:rsidRPr="00B26B9C">
              <w:rPr>
                <w:rFonts w:ascii="微軟正黑體" w:eastAsia="微軟正黑體" w:hAnsi="微軟正黑體" w:hint="eastAsia"/>
                <w:b/>
                <w:sz w:val="32"/>
              </w:rPr>
              <w:t>U</w:t>
            </w:r>
            <w:r w:rsidRPr="00B26B9C">
              <w:rPr>
                <w:rFonts w:ascii="微軟正黑體" w:eastAsia="微軟正黑體" w:hAnsi="微軟正黑體"/>
                <w:b/>
                <w:sz w:val="32"/>
              </w:rPr>
              <w:t>nity</w:t>
            </w:r>
            <w:r w:rsidRPr="00B26B9C">
              <w:rPr>
                <w:rFonts w:ascii="微軟正黑體" w:eastAsia="微軟正黑體" w:hAnsi="微軟正黑體" w:hint="eastAsia"/>
                <w:b/>
                <w:sz w:val="32"/>
              </w:rPr>
              <w:t>基本操作</w:t>
            </w:r>
          </w:p>
          <w:p w:rsidR="00567363" w:rsidRPr="00B26B9C" w:rsidRDefault="00567363" w:rsidP="00B26B9C">
            <w:pPr>
              <w:pStyle w:val="a9"/>
              <w:numPr>
                <w:ilvl w:val="0"/>
                <w:numId w:val="14"/>
              </w:numPr>
              <w:ind w:leftChars="0"/>
              <w:jc w:val="both"/>
              <w:rPr>
                <w:rFonts w:ascii="微軟正黑體" w:eastAsia="微軟正黑體" w:hAnsi="微軟正黑體"/>
                <w:b/>
                <w:sz w:val="32"/>
              </w:rPr>
            </w:pPr>
            <w:r w:rsidRPr="00B26B9C">
              <w:rPr>
                <w:rFonts w:ascii="微軟正黑體" w:eastAsia="微軟正黑體" w:hAnsi="微軟正黑體" w:hint="eastAsia"/>
                <w:b/>
                <w:sz w:val="32"/>
              </w:rPr>
              <w:t>U</w:t>
            </w:r>
            <w:r w:rsidRPr="00B26B9C">
              <w:rPr>
                <w:rFonts w:ascii="微軟正黑體" w:eastAsia="微軟正黑體" w:hAnsi="微軟正黑體"/>
                <w:b/>
                <w:sz w:val="32"/>
              </w:rPr>
              <w:t xml:space="preserve">nity </w:t>
            </w:r>
            <w:r w:rsidRPr="00B26B9C">
              <w:rPr>
                <w:rFonts w:ascii="微軟正黑體" w:eastAsia="微軟正黑體" w:hAnsi="微軟正黑體" w:hint="eastAsia"/>
                <w:b/>
                <w:sz w:val="32"/>
              </w:rPr>
              <w:t>開發實務</w:t>
            </w:r>
          </w:p>
          <w:p w:rsidR="00567363" w:rsidRPr="00B26B9C" w:rsidRDefault="00567363" w:rsidP="00B26B9C">
            <w:pPr>
              <w:pStyle w:val="a9"/>
              <w:numPr>
                <w:ilvl w:val="0"/>
                <w:numId w:val="14"/>
              </w:numPr>
              <w:ind w:leftChars="0"/>
              <w:jc w:val="both"/>
              <w:rPr>
                <w:rFonts w:ascii="微軟正黑體" w:eastAsia="微軟正黑體" w:hAnsi="微軟正黑體"/>
                <w:b/>
                <w:sz w:val="32"/>
              </w:rPr>
            </w:pPr>
            <w:r w:rsidRPr="00B26B9C">
              <w:rPr>
                <w:rFonts w:ascii="微軟正黑體" w:eastAsia="微軟正黑體" w:hAnsi="微軟正黑體" w:hint="eastAsia"/>
                <w:b/>
                <w:sz w:val="32"/>
              </w:rPr>
              <w:t>U</w:t>
            </w:r>
            <w:r w:rsidRPr="00B26B9C">
              <w:rPr>
                <w:rFonts w:ascii="微軟正黑體" w:eastAsia="微軟正黑體" w:hAnsi="微軟正黑體"/>
                <w:b/>
                <w:sz w:val="32"/>
              </w:rPr>
              <w:t>nity</w:t>
            </w:r>
            <w:r w:rsidRPr="00B26B9C">
              <w:rPr>
                <w:rFonts w:ascii="微軟正黑體" w:eastAsia="微軟正黑體" w:hAnsi="微軟正黑體" w:hint="eastAsia"/>
                <w:b/>
                <w:sz w:val="32"/>
              </w:rPr>
              <w:t xml:space="preserve"> 美術素材處理</w:t>
            </w:r>
          </w:p>
          <w:p w:rsidR="00567363" w:rsidRPr="00B26B9C" w:rsidRDefault="00567363" w:rsidP="00B26B9C">
            <w:pPr>
              <w:jc w:val="both"/>
              <w:rPr>
                <w:rFonts w:ascii="微軟正黑體" w:eastAsia="微軟正黑體" w:hAnsi="微軟正黑體"/>
                <w:b/>
                <w:sz w:val="32"/>
              </w:rPr>
            </w:pPr>
          </w:p>
        </w:tc>
        <w:tc>
          <w:tcPr>
            <w:tcW w:w="3828" w:type="dxa"/>
          </w:tcPr>
          <w:p w:rsidR="00567363" w:rsidRPr="00B26B9C" w:rsidRDefault="00567363" w:rsidP="00B26B9C">
            <w:pPr>
              <w:pStyle w:val="a9"/>
              <w:numPr>
                <w:ilvl w:val="0"/>
                <w:numId w:val="14"/>
              </w:numPr>
              <w:ind w:leftChars="0"/>
              <w:jc w:val="both"/>
              <w:rPr>
                <w:rFonts w:ascii="微軟正黑體" w:eastAsia="微軟正黑體" w:hAnsi="微軟正黑體"/>
                <w:b/>
                <w:sz w:val="32"/>
              </w:rPr>
            </w:pPr>
            <w:r w:rsidRPr="00B26B9C">
              <w:rPr>
                <w:rFonts w:ascii="微軟正黑體" w:eastAsia="微軟正黑體" w:hAnsi="微軟正黑體" w:hint="eastAsia"/>
                <w:b/>
                <w:sz w:val="32"/>
              </w:rPr>
              <w:t>U</w:t>
            </w:r>
            <w:r w:rsidRPr="00B26B9C">
              <w:rPr>
                <w:rFonts w:ascii="微軟正黑體" w:eastAsia="微軟正黑體" w:hAnsi="微軟正黑體"/>
                <w:b/>
                <w:sz w:val="32"/>
              </w:rPr>
              <w:t>nity</w:t>
            </w:r>
            <w:r w:rsidRPr="00B26B9C">
              <w:rPr>
                <w:rFonts w:ascii="微軟正黑體" w:eastAsia="微軟正黑體" w:hAnsi="微軟正黑體" w:hint="eastAsia"/>
                <w:b/>
                <w:sz w:val="32"/>
              </w:rPr>
              <w:t>角色設定</w:t>
            </w:r>
          </w:p>
          <w:p w:rsidR="00567363" w:rsidRPr="00B26B9C" w:rsidRDefault="00567363" w:rsidP="00B26B9C">
            <w:pPr>
              <w:pStyle w:val="a9"/>
              <w:numPr>
                <w:ilvl w:val="0"/>
                <w:numId w:val="14"/>
              </w:numPr>
              <w:ind w:leftChars="0"/>
              <w:jc w:val="both"/>
              <w:rPr>
                <w:rFonts w:ascii="微軟正黑體" w:eastAsia="微軟正黑體" w:hAnsi="微軟正黑體"/>
                <w:b/>
                <w:sz w:val="32"/>
              </w:rPr>
            </w:pPr>
            <w:r w:rsidRPr="00B26B9C">
              <w:rPr>
                <w:rFonts w:ascii="微軟正黑體" w:eastAsia="微軟正黑體" w:hAnsi="微軟正黑體" w:hint="eastAsia"/>
                <w:b/>
                <w:sz w:val="32"/>
              </w:rPr>
              <w:t>U</w:t>
            </w:r>
            <w:r w:rsidRPr="00B26B9C">
              <w:rPr>
                <w:rFonts w:ascii="微軟正黑體" w:eastAsia="微軟正黑體" w:hAnsi="微軟正黑體"/>
                <w:b/>
                <w:sz w:val="32"/>
              </w:rPr>
              <w:t>nity</w:t>
            </w:r>
            <w:r w:rsidRPr="00B26B9C">
              <w:rPr>
                <w:rFonts w:ascii="微軟正黑體" w:eastAsia="微軟正黑體" w:hAnsi="微軟正黑體" w:hint="eastAsia"/>
                <w:b/>
                <w:sz w:val="32"/>
              </w:rPr>
              <w:t>場景規劃及制定</w:t>
            </w:r>
          </w:p>
          <w:p w:rsidR="00567363" w:rsidRPr="00B26B9C" w:rsidRDefault="00567363" w:rsidP="00B26B9C">
            <w:pPr>
              <w:pStyle w:val="a9"/>
              <w:numPr>
                <w:ilvl w:val="0"/>
                <w:numId w:val="14"/>
              </w:numPr>
              <w:ind w:leftChars="0"/>
              <w:jc w:val="both"/>
              <w:rPr>
                <w:rFonts w:ascii="微軟正黑體" w:eastAsia="微軟正黑體" w:hAnsi="微軟正黑體"/>
                <w:b/>
                <w:sz w:val="32"/>
              </w:rPr>
            </w:pPr>
            <w:r w:rsidRPr="00B26B9C">
              <w:rPr>
                <w:rFonts w:ascii="微軟正黑體" w:eastAsia="微軟正黑體" w:hAnsi="微軟正黑體" w:hint="eastAsia"/>
                <w:b/>
                <w:sz w:val="32"/>
              </w:rPr>
              <w:t>U</w:t>
            </w:r>
            <w:r w:rsidRPr="00B26B9C">
              <w:rPr>
                <w:rFonts w:ascii="微軟正黑體" w:eastAsia="微軟正黑體" w:hAnsi="微軟正黑體"/>
                <w:b/>
                <w:sz w:val="32"/>
              </w:rPr>
              <w:t>nity</w:t>
            </w:r>
            <w:r w:rsidRPr="00B26B9C">
              <w:rPr>
                <w:rFonts w:ascii="微軟正黑體" w:eastAsia="微軟正黑體" w:hAnsi="微軟正黑體" w:hint="eastAsia"/>
                <w:b/>
                <w:sz w:val="32"/>
              </w:rPr>
              <w:t xml:space="preserve"> UI工具使用</w:t>
            </w:r>
          </w:p>
          <w:p w:rsidR="00567363" w:rsidRPr="00B26B9C" w:rsidRDefault="00567363" w:rsidP="00B26B9C">
            <w:pPr>
              <w:jc w:val="both"/>
              <w:rPr>
                <w:rFonts w:ascii="微軟正黑體" w:eastAsia="微軟正黑體" w:hAnsi="微軟正黑體"/>
                <w:b/>
                <w:sz w:val="32"/>
              </w:rPr>
            </w:pPr>
          </w:p>
        </w:tc>
      </w:tr>
      <w:tr w:rsidR="00567363" w:rsidRPr="00B26B9C" w:rsidTr="00B26B9C">
        <w:trPr>
          <w:trHeight w:val="2878"/>
          <w:jc w:val="center"/>
        </w:trPr>
        <w:tc>
          <w:tcPr>
            <w:tcW w:w="1686" w:type="dxa"/>
            <w:vAlign w:val="center"/>
          </w:tcPr>
          <w:p w:rsidR="00567363" w:rsidRPr="00B26B9C" w:rsidRDefault="00567363" w:rsidP="00E73813">
            <w:pPr>
              <w:jc w:val="center"/>
              <w:rPr>
                <w:rFonts w:ascii="Adobe Gothic Std B" w:eastAsia="Adobe Gothic Std B" w:hAnsi="Adobe Gothic Std B"/>
                <w:b/>
                <w:sz w:val="28"/>
              </w:rPr>
            </w:pPr>
            <w:r w:rsidRPr="00B26B9C">
              <w:rPr>
                <w:rFonts w:ascii="Adobe Gothic Std B" w:eastAsia="Adobe Gothic Std B" w:hAnsi="Adobe Gothic Std B" w:cs="Arial Unicode MS"/>
                <w:b/>
                <w:sz w:val="28"/>
              </w:rPr>
              <w:t>13:30 ~16:30</w:t>
            </w:r>
          </w:p>
        </w:tc>
        <w:tc>
          <w:tcPr>
            <w:tcW w:w="3969" w:type="dxa"/>
          </w:tcPr>
          <w:p w:rsidR="00567363" w:rsidRPr="00B26B9C" w:rsidRDefault="00567363" w:rsidP="00B26B9C">
            <w:pPr>
              <w:pStyle w:val="a9"/>
              <w:numPr>
                <w:ilvl w:val="0"/>
                <w:numId w:val="14"/>
              </w:numPr>
              <w:ind w:leftChars="0"/>
              <w:jc w:val="both"/>
              <w:rPr>
                <w:rFonts w:ascii="微軟正黑體" w:eastAsia="微軟正黑體" w:hAnsi="微軟正黑體"/>
                <w:b/>
                <w:sz w:val="32"/>
              </w:rPr>
            </w:pPr>
            <w:r w:rsidRPr="00B26B9C">
              <w:rPr>
                <w:rFonts w:ascii="微軟正黑體" w:eastAsia="微軟正黑體" w:hAnsi="微軟正黑體" w:hint="eastAsia"/>
                <w:b/>
                <w:sz w:val="32"/>
              </w:rPr>
              <w:t>U</w:t>
            </w:r>
            <w:r w:rsidRPr="00B26B9C">
              <w:rPr>
                <w:rFonts w:ascii="微軟正黑體" w:eastAsia="微軟正黑體" w:hAnsi="微軟正黑體"/>
                <w:b/>
                <w:sz w:val="32"/>
              </w:rPr>
              <w:t xml:space="preserve">nity </w:t>
            </w:r>
            <w:r w:rsidRPr="00B26B9C">
              <w:rPr>
                <w:rFonts w:ascii="微軟正黑體" w:eastAsia="微軟正黑體" w:hAnsi="微軟正黑體" w:hint="eastAsia"/>
                <w:b/>
                <w:sz w:val="32"/>
              </w:rPr>
              <w:t>動</w:t>
            </w:r>
            <w:r w:rsidRPr="00B26B9C">
              <w:rPr>
                <w:rFonts w:ascii="微軟正黑體" w:eastAsia="微軟正黑體" w:hAnsi="微軟正黑體" w:cs="微軟正黑體" w:hint="eastAsia"/>
                <w:b/>
                <w:sz w:val="32"/>
              </w:rPr>
              <w:t>畫</w:t>
            </w:r>
            <w:r w:rsidRPr="00B26B9C">
              <w:rPr>
                <w:rFonts w:ascii="微軟正黑體" w:eastAsia="微軟正黑體" w:hAnsi="微軟正黑體" w:cs="Adobe Gothic Std B" w:hint="eastAsia"/>
                <w:b/>
                <w:sz w:val="32"/>
              </w:rPr>
              <w:t>系統</w:t>
            </w:r>
          </w:p>
          <w:p w:rsidR="00567363" w:rsidRPr="00B26B9C" w:rsidRDefault="00567363" w:rsidP="00B26B9C">
            <w:pPr>
              <w:pStyle w:val="a9"/>
              <w:numPr>
                <w:ilvl w:val="0"/>
                <w:numId w:val="14"/>
              </w:numPr>
              <w:ind w:leftChars="0"/>
              <w:jc w:val="both"/>
              <w:rPr>
                <w:rFonts w:ascii="微軟正黑體" w:eastAsia="微軟正黑體" w:hAnsi="微軟正黑體"/>
                <w:b/>
                <w:sz w:val="32"/>
              </w:rPr>
            </w:pPr>
            <w:r w:rsidRPr="00B26B9C">
              <w:rPr>
                <w:rFonts w:ascii="微軟正黑體" w:eastAsia="微軟正黑體" w:hAnsi="微軟正黑體" w:hint="eastAsia"/>
                <w:b/>
                <w:sz w:val="32"/>
              </w:rPr>
              <w:t>U</w:t>
            </w:r>
            <w:r w:rsidRPr="00B26B9C">
              <w:rPr>
                <w:rFonts w:ascii="微軟正黑體" w:eastAsia="微軟正黑體" w:hAnsi="微軟正黑體"/>
                <w:b/>
                <w:sz w:val="32"/>
              </w:rPr>
              <w:t xml:space="preserve">nity </w:t>
            </w:r>
            <w:r w:rsidRPr="00B26B9C">
              <w:rPr>
                <w:rFonts w:ascii="微軟正黑體" w:eastAsia="微軟正黑體" w:hAnsi="微軟正黑體" w:hint="eastAsia"/>
                <w:b/>
                <w:sz w:val="32"/>
              </w:rPr>
              <w:t>程式基礎設計</w:t>
            </w:r>
          </w:p>
          <w:p w:rsidR="00567363" w:rsidRPr="00B26B9C" w:rsidRDefault="00567363" w:rsidP="00B26B9C">
            <w:pPr>
              <w:pStyle w:val="a9"/>
              <w:numPr>
                <w:ilvl w:val="0"/>
                <w:numId w:val="14"/>
              </w:numPr>
              <w:ind w:leftChars="0"/>
              <w:jc w:val="both"/>
              <w:rPr>
                <w:rFonts w:ascii="微軟正黑體" w:eastAsia="微軟正黑體" w:hAnsi="微軟正黑體"/>
                <w:b/>
                <w:sz w:val="32"/>
              </w:rPr>
            </w:pPr>
            <w:r w:rsidRPr="00B26B9C">
              <w:rPr>
                <w:rFonts w:ascii="微軟正黑體" w:eastAsia="微軟正黑體" w:hAnsi="微軟正黑體" w:hint="eastAsia"/>
                <w:b/>
                <w:sz w:val="32"/>
              </w:rPr>
              <w:t>U</w:t>
            </w:r>
            <w:r w:rsidRPr="00B26B9C">
              <w:rPr>
                <w:rFonts w:ascii="微軟正黑體" w:eastAsia="微軟正黑體" w:hAnsi="微軟正黑體"/>
                <w:b/>
                <w:sz w:val="32"/>
              </w:rPr>
              <w:t>nity</w:t>
            </w:r>
            <w:r w:rsidRPr="00B26B9C">
              <w:rPr>
                <w:rFonts w:ascii="微軟正黑體" w:eastAsia="微軟正黑體" w:hAnsi="微軟正黑體" w:hint="eastAsia"/>
                <w:b/>
                <w:sz w:val="32"/>
              </w:rPr>
              <w:t xml:space="preserve"> 外部資源導入</w:t>
            </w:r>
          </w:p>
          <w:p w:rsidR="00567363" w:rsidRPr="00B26B9C" w:rsidRDefault="00567363" w:rsidP="00B26B9C">
            <w:pPr>
              <w:jc w:val="both"/>
              <w:rPr>
                <w:rFonts w:ascii="微軟正黑體" w:eastAsia="微軟正黑體" w:hAnsi="微軟正黑體"/>
                <w:b/>
                <w:sz w:val="32"/>
              </w:rPr>
            </w:pPr>
          </w:p>
        </w:tc>
        <w:tc>
          <w:tcPr>
            <w:tcW w:w="3828" w:type="dxa"/>
          </w:tcPr>
          <w:p w:rsidR="00567363" w:rsidRPr="00B26B9C" w:rsidRDefault="00567363" w:rsidP="00B26B9C">
            <w:pPr>
              <w:jc w:val="both"/>
              <w:rPr>
                <w:rFonts w:ascii="微軟正黑體" w:eastAsia="微軟正黑體" w:hAnsi="微軟正黑體"/>
                <w:b/>
                <w:sz w:val="32"/>
              </w:rPr>
            </w:pPr>
            <w:r w:rsidRPr="00B26B9C">
              <w:rPr>
                <w:rFonts w:ascii="微軟正黑體" w:eastAsia="微軟正黑體" w:hAnsi="微軟正黑體" w:hint="eastAsia"/>
                <w:b/>
                <w:sz w:val="32"/>
              </w:rPr>
              <w:t>U</w:t>
            </w:r>
            <w:r w:rsidRPr="00B26B9C">
              <w:rPr>
                <w:rFonts w:ascii="微軟正黑體" w:eastAsia="微軟正黑體" w:hAnsi="微軟正黑體"/>
                <w:b/>
                <w:sz w:val="32"/>
              </w:rPr>
              <w:t xml:space="preserve">nity </w:t>
            </w:r>
            <w:r w:rsidRPr="00B26B9C">
              <w:rPr>
                <w:rFonts w:ascii="微軟正黑體" w:eastAsia="微軟正黑體" w:hAnsi="微軟正黑體" w:hint="eastAsia"/>
                <w:b/>
                <w:sz w:val="32"/>
              </w:rPr>
              <w:t>X iClone</w:t>
            </w:r>
          </w:p>
          <w:p w:rsidR="00567363" w:rsidRPr="00B26B9C" w:rsidRDefault="00B26B9C" w:rsidP="00B26B9C">
            <w:pPr>
              <w:pStyle w:val="a9"/>
              <w:numPr>
                <w:ilvl w:val="0"/>
                <w:numId w:val="14"/>
              </w:numPr>
              <w:ind w:leftChars="0"/>
              <w:jc w:val="both"/>
              <w:rPr>
                <w:rFonts w:ascii="微軟正黑體" w:eastAsia="微軟正黑體" w:hAnsi="微軟正黑體"/>
                <w:b/>
                <w:sz w:val="32"/>
              </w:rPr>
            </w:pPr>
            <w:r w:rsidRPr="00B26B9C">
              <w:rPr>
                <w:rFonts w:ascii="微軟正黑體" w:eastAsia="微軟正黑體" w:hAnsi="微軟正黑體" w:hint="eastAsia"/>
                <w:b/>
                <w:sz w:val="32"/>
              </w:rPr>
              <w:t>遊</w:t>
            </w:r>
            <w:r w:rsidRPr="00B26B9C">
              <w:rPr>
                <w:rFonts w:ascii="微軟正黑體" w:eastAsia="微軟正黑體" w:hAnsi="微軟正黑體" w:cs="微軟正黑體" w:hint="eastAsia"/>
                <w:b/>
                <w:sz w:val="32"/>
              </w:rPr>
              <w:t>戲</w:t>
            </w:r>
            <w:r w:rsidR="00567363" w:rsidRPr="00B26B9C">
              <w:rPr>
                <w:rFonts w:ascii="微軟正黑體" w:eastAsia="微軟正黑體" w:hAnsi="微軟正黑體" w:cs="Adobe Gothic Std B" w:hint="eastAsia"/>
                <w:b/>
                <w:sz w:val="32"/>
              </w:rPr>
              <w:t>開發流程</w:t>
            </w:r>
          </w:p>
          <w:p w:rsidR="00567363" w:rsidRPr="00B26B9C" w:rsidRDefault="00567363" w:rsidP="00B26B9C">
            <w:pPr>
              <w:pStyle w:val="a9"/>
              <w:numPr>
                <w:ilvl w:val="0"/>
                <w:numId w:val="14"/>
              </w:numPr>
              <w:ind w:leftChars="0"/>
              <w:jc w:val="both"/>
              <w:rPr>
                <w:rFonts w:ascii="微軟正黑體" w:eastAsia="微軟正黑體" w:hAnsi="微軟正黑體"/>
                <w:b/>
                <w:sz w:val="32"/>
              </w:rPr>
            </w:pPr>
            <w:r w:rsidRPr="00B26B9C">
              <w:rPr>
                <w:rFonts w:ascii="微軟正黑體" w:eastAsia="微軟正黑體" w:hAnsi="微軟正黑體" w:hint="eastAsia"/>
                <w:b/>
                <w:sz w:val="32"/>
              </w:rPr>
              <w:t>遊</w:t>
            </w:r>
            <w:r w:rsidRPr="00B26B9C">
              <w:rPr>
                <w:rFonts w:ascii="微軟正黑體" w:eastAsia="微軟正黑體" w:hAnsi="微軟正黑體" w:cs="微軟正黑體" w:hint="eastAsia"/>
                <w:b/>
                <w:sz w:val="32"/>
              </w:rPr>
              <w:t>戲</w:t>
            </w:r>
            <w:r w:rsidRPr="00B26B9C">
              <w:rPr>
                <w:rFonts w:ascii="微軟正黑體" w:eastAsia="微軟正黑體" w:hAnsi="微軟正黑體" w:cs="Adobe Gothic Std B" w:hint="eastAsia"/>
                <w:b/>
                <w:sz w:val="32"/>
              </w:rPr>
              <w:t>製作</w:t>
            </w:r>
          </w:p>
          <w:p w:rsidR="00567363" w:rsidRPr="00B26B9C" w:rsidRDefault="00567363" w:rsidP="00B26B9C">
            <w:pPr>
              <w:pStyle w:val="a9"/>
              <w:numPr>
                <w:ilvl w:val="0"/>
                <w:numId w:val="14"/>
              </w:numPr>
              <w:ind w:leftChars="0"/>
              <w:jc w:val="both"/>
              <w:rPr>
                <w:rFonts w:ascii="微軟正黑體" w:eastAsia="微軟正黑體" w:hAnsi="微軟正黑體"/>
                <w:b/>
                <w:sz w:val="32"/>
              </w:rPr>
            </w:pPr>
            <w:r w:rsidRPr="00B26B9C">
              <w:rPr>
                <w:rFonts w:ascii="微軟正黑體" w:eastAsia="微軟正黑體" w:hAnsi="微軟正黑體" w:hint="eastAsia"/>
                <w:b/>
                <w:sz w:val="32"/>
              </w:rPr>
              <w:t>關</w:t>
            </w:r>
            <w:r w:rsidRPr="00B26B9C">
              <w:rPr>
                <w:rFonts w:ascii="微軟正黑體" w:eastAsia="微軟正黑體" w:hAnsi="微軟正黑體" w:cs="微軟正黑體" w:hint="eastAsia"/>
                <w:b/>
                <w:sz w:val="32"/>
              </w:rPr>
              <w:t>卡</w:t>
            </w:r>
            <w:r w:rsidRPr="00B26B9C">
              <w:rPr>
                <w:rFonts w:ascii="微軟正黑體" w:eastAsia="微軟正黑體" w:hAnsi="微軟正黑體" w:cs="Adobe Gothic Std B" w:hint="eastAsia"/>
                <w:b/>
                <w:sz w:val="32"/>
              </w:rPr>
              <w:t>製作</w:t>
            </w:r>
          </w:p>
        </w:tc>
      </w:tr>
    </w:tbl>
    <w:p w:rsidR="00567363" w:rsidRDefault="00567363" w:rsidP="00567363">
      <w:pPr>
        <w:widowControl/>
        <w:spacing w:line="400" w:lineRule="exact"/>
        <w:ind w:rightChars="77" w:right="185" w:firstLineChars="56" w:firstLine="157"/>
        <w:jc w:val="distribute"/>
        <w:rPr>
          <w:rFonts w:ascii="Times New Roman" w:eastAsia="標楷體" w:hAnsi="Times New Roman"/>
          <w:bCs/>
          <w:color w:val="000000"/>
          <w:kern w:val="0"/>
          <w:sz w:val="28"/>
          <w:szCs w:val="28"/>
        </w:rPr>
      </w:pPr>
    </w:p>
    <w:sectPr w:rsidR="00567363" w:rsidSect="00B26B9C">
      <w:footerReference w:type="default" r:id="rId9"/>
      <w:pgSz w:w="11907" w:h="16840" w:code="9"/>
      <w:pgMar w:top="1134" w:right="1134" w:bottom="1134" w:left="1134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4617" w:rsidRDefault="00294617">
      <w:r>
        <w:separator/>
      </w:r>
    </w:p>
  </w:endnote>
  <w:endnote w:type="continuationSeparator" w:id="0">
    <w:p w:rsidR="00294617" w:rsidRDefault="00294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dobe Gothic Std B">
    <w:altName w:val="Arial Unicode MS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74051495"/>
      <w:docPartObj>
        <w:docPartGallery w:val="Page Numbers (Bottom of Page)"/>
        <w:docPartUnique/>
      </w:docPartObj>
    </w:sdtPr>
    <w:sdtEndPr/>
    <w:sdtContent>
      <w:p w:rsidR="007B59D5" w:rsidRDefault="007B59D5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05B2" w:rsidRPr="008A05B2">
          <w:rPr>
            <w:noProof/>
            <w:lang w:val="zh-TW" w:eastAsia="zh-TW"/>
          </w:rPr>
          <w:t>1</w:t>
        </w:r>
        <w:r>
          <w:fldChar w:fldCharType="end"/>
        </w:r>
      </w:p>
    </w:sdtContent>
  </w:sdt>
  <w:p w:rsidR="007B59D5" w:rsidRDefault="007B59D5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4617" w:rsidRDefault="00294617">
      <w:r>
        <w:separator/>
      </w:r>
    </w:p>
  </w:footnote>
  <w:footnote w:type="continuationSeparator" w:id="0">
    <w:p w:rsidR="00294617" w:rsidRDefault="00294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F3596"/>
    <w:multiLevelType w:val="hybridMultilevel"/>
    <w:tmpl w:val="EA682AFA"/>
    <w:lvl w:ilvl="0" w:tplc="0409000B">
      <w:start w:val="1"/>
      <w:numFmt w:val="bullet"/>
      <w:lvlText w:val=""/>
      <w:lvlJc w:val="left"/>
      <w:pPr>
        <w:ind w:left="7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1">
    <w:nsid w:val="1B0C645F"/>
    <w:multiLevelType w:val="hybridMultilevel"/>
    <w:tmpl w:val="ABCC6592"/>
    <w:lvl w:ilvl="0" w:tplc="0409000B">
      <w:start w:val="1"/>
      <w:numFmt w:val="bullet"/>
      <w:lvlText w:val=""/>
      <w:lvlJc w:val="left"/>
      <w:pPr>
        <w:ind w:left="7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2">
    <w:nsid w:val="24186683"/>
    <w:multiLevelType w:val="hybridMultilevel"/>
    <w:tmpl w:val="1C44AF0C"/>
    <w:lvl w:ilvl="0" w:tplc="0409000B">
      <w:start w:val="1"/>
      <w:numFmt w:val="bullet"/>
      <w:lvlText w:val=""/>
      <w:lvlJc w:val="left"/>
      <w:pPr>
        <w:ind w:left="7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3">
    <w:nsid w:val="33E06648"/>
    <w:multiLevelType w:val="hybridMultilevel"/>
    <w:tmpl w:val="5F84A02A"/>
    <w:lvl w:ilvl="0" w:tplc="0409000B">
      <w:start w:val="1"/>
      <w:numFmt w:val="bullet"/>
      <w:lvlText w:val=""/>
      <w:lvlJc w:val="left"/>
      <w:pPr>
        <w:ind w:left="7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4">
    <w:nsid w:val="3C973590"/>
    <w:multiLevelType w:val="hybridMultilevel"/>
    <w:tmpl w:val="132268E6"/>
    <w:lvl w:ilvl="0" w:tplc="0409000B">
      <w:start w:val="1"/>
      <w:numFmt w:val="bullet"/>
      <w:lvlText w:val=""/>
      <w:lvlJc w:val="left"/>
      <w:pPr>
        <w:ind w:left="7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5">
    <w:nsid w:val="3F364B6B"/>
    <w:multiLevelType w:val="hybridMultilevel"/>
    <w:tmpl w:val="2A30B9FC"/>
    <w:lvl w:ilvl="0" w:tplc="C2B64CB4">
      <w:start w:val="6"/>
      <w:numFmt w:val="taiwaneseCountingThousand"/>
      <w:lvlText w:val="%1、"/>
      <w:lvlJc w:val="left"/>
      <w:pPr>
        <w:tabs>
          <w:tab w:val="num" w:pos="720"/>
        </w:tabs>
        <w:ind w:left="720" w:hanging="72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44FC3EF1"/>
    <w:multiLevelType w:val="hybridMultilevel"/>
    <w:tmpl w:val="BC6C0CC4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7">
    <w:nsid w:val="46113837"/>
    <w:multiLevelType w:val="hybridMultilevel"/>
    <w:tmpl w:val="98D6C42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48CE3D99"/>
    <w:multiLevelType w:val="hybridMultilevel"/>
    <w:tmpl w:val="B5D2D54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53826FCB"/>
    <w:multiLevelType w:val="hybridMultilevel"/>
    <w:tmpl w:val="095A26C4"/>
    <w:lvl w:ilvl="0" w:tplc="0409000B">
      <w:start w:val="1"/>
      <w:numFmt w:val="bullet"/>
      <w:lvlText w:val=""/>
      <w:lvlJc w:val="left"/>
      <w:pPr>
        <w:ind w:left="7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10">
    <w:nsid w:val="5D1C3EF6"/>
    <w:multiLevelType w:val="hybridMultilevel"/>
    <w:tmpl w:val="2DA477D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708612C8"/>
    <w:multiLevelType w:val="hybridMultilevel"/>
    <w:tmpl w:val="4224BB0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10C23612">
      <w:numFmt w:val="bullet"/>
      <w:lvlText w:val="○"/>
      <w:lvlJc w:val="left"/>
      <w:pPr>
        <w:ind w:left="840" w:hanging="360"/>
      </w:pPr>
      <w:rPr>
        <w:rFonts w:ascii="Arial" w:eastAsia="Arial" w:hAnsi="Arial" w:cs="Arial" w:hint="default"/>
        <w:b w:val="0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>
    <w:nsid w:val="758D65D0"/>
    <w:multiLevelType w:val="hybridMultilevel"/>
    <w:tmpl w:val="6EC03124"/>
    <w:lvl w:ilvl="0" w:tplc="587E3FD6">
      <w:start w:val="1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11"/>
  </w:num>
  <w:num w:numId="3">
    <w:abstractNumId w:val="7"/>
  </w:num>
  <w:num w:numId="4">
    <w:abstractNumId w:val="5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8"/>
  </w:num>
  <w:num w:numId="7">
    <w:abstractNumId w:val="1"/>
  </w:num>
  <w:num w:numId="8">
    <w:abstractNumId w:val="9"/>
  </w:num>
  <w:num w:numId="9">
    <w:abstractNumId w:val="2"/>
  </w:num>
  <w:num w:numId="10">
    <w:abstractNumId w:val="0"/>
  </w:num>
  <w:num w:numId="11">
    <w:abstractNumId w:val="3"/>
  </w:num>
  <w:num w:numId="12">
    <w:abstractNumId w:val="6"/>
  </w:num>
  <w:num w:numId="13">
    <w:abstractNumId w:val="4"/>
  </w:num>
  <w:num w:numId="14">
    <w:abstractNumId w:val="1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56B"/>
    <w:rsid w:val="00124BE5"/>
    <w:rsid w:val="0018562C"/>
    <w:rsid w:val="00237FA7"/>
    <w:rsid w:val="00261760"/>
    <w:rsid w:val="00294617"/>
    <w:rsid w:val="00310876"/>
    <w:rsid w:val="00340E90"/>
    <w:rsid w:val="003948AA"/>
    <w:rsid w:val="003F3908"/>
    <w:rsid w:val="00464836"/>
    <w:rsid w:val="00543231"/>
    <w:rsid w:val="00567363"/>
    <w:rsid w:val="006A4677"/>
    <w:rsid w:val="006A5906"/>
    <w:rsid w:val="006B3743"/>
    <w:rsid w:val="006F49FA"/>
    <w:rsid w:val="0071356B"/>
    <w:rsid w:val="007B59D5"/>
    <w:rsid w:val="008A05B2"/>
    <w:rsid w:val="00A16CD0"/>
    <w:rsid w:val="00A54E46"/>
    <w:rsid w:val="00A64BA8"/>
    <w:rsid w:val="00AF3B0E"/>
    <w:rsid w:val="00B24E40"/>
    <w:rsid w:val="00B26B9C"/>
    <w:rsid w:val="00E403CF"/>
    <w:rsid w:val="00EE3994"/>
    <w:rsid w:val="00F079E0"/>
    <w:rsid w:val="00F94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1356B"/>
    <w:rPr>
      <w:color w:val="0000FF"/>
      <w:u w:val="single"/>
    </w:rPr>
  </w:style>
  <w:style w:type="character" w:customStyle="1" w:styleId="apple-converted-space">
    <w:name w:val="apple-converted-space"/>
    <w:basedOn w:val="a0"/>
    <w:rsid w:val="0071356B"/>
  </w:style>
  <w:style w:type="paragraph" w:styleId="a4">
    <w:name w:val="footer"/>
    <w:basedOn w:val="a"/>
    <w:link w:val="a5"/>
    <w:uiPriority w:val="99"/>
    <w:rsid w:val="0071356B"/>
    <w:pPr>
      <w:tabs>
        <w:tab w:val="center" w:pos="4320"/>
        <w:tab w:val="right" w:pos="8640"/>
      </w:tabs>
      <w:snapToGrid w:val="0"/>
    </w:pPr>
    <w:rPr>
      <w:rFonts w:ascii="Arial" w:eastAsia="新細明體" w:hAnsi="Arial" w:cs="Times New Roman"/>
      <w:kern w:val="0"/>
      <w:sz w:val="20"/>
      <w:szCs w:val="32"/>
      <w:lang w:val="x-none" w:eastAsia="x-none"/>
    </w:rPr>
  </w:style>
  <w:style w:type="character" w:customStyle="1" w:styleId="a5">
    <w:name w:val="頁尾 字元"/>
    <w:basedOn w:val="a0"/>
    <w:link w:val="a4"/>
    <w:uiPriority w:val="99"/>
    <w:rsid w:val="0071356B"/>
    <w:rPr>
      <w:rFonts w:ascii="Arial" w:eastAsia="新細明體" w:hAnsi="Arial" w:cs="Times New Roman"/>
      <w:kern w:val="0"/>
      <w:sz w:val="20"/>
      <w:szCs w:val="32"/>
      <w:lang w:val="x-none" w:eastAsia="x-none"/>
    </w:rPr>
  </w:style>
  <w:style w:type="character" w:styleId="a6">
    <w:name w:val="page number"/>
    <w:basedOn w:val="a0"/>
    <w:rsid w:val="0071356B"/>
  </w:style>
  <w:style w:type="paragraph" w:styleId="a7">
    <w:name w:val="header"/>
    <w:basedOn w:val="a"/>
    <w:link w:val="a8"/>
    <w:uiPriority w:val="99"/>
    <w:unhideWhenUsed/>
    <w:rsid w:val="006A59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6A5906"/>
    <w:rPr>
      <w:sz w:val="20"/>
      <w:szCs w:val="20"/>
    </w:rPr>
  </w:style>
  <w:style w:type="table" w:customStyle="1" w:styleId="TableGrid">
    <w:name w:val="TableGrid"/>
    <w:rsid w:val="0046483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List Paragraph"/>
    <w:basedOn w:val="a"/>
    <w:uiPriority w:val="34"/>
    <w:qFormat/>
    <w:rsid w:val="00AF3B0E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1356B"/>
    <w:rPr>
      <w:color w:val="0000FF"/>
      <w:u w:val="single"/>
    </w:rPr>
  </w:style>
  <w:style w:type="character" w:customStyle="1" w:styleId="apple-converted-space">
    <w:name w:val="apple-converted-space"/>
    <w:basedOn w:val="a0"/>
    <w:rsid w:val="0071356B"/>
  </w:style>
  <w:style w:type="paragraph" w:styleId="a4">
    <w:name w:val="footer"/>
    <w:basedOn w:val="a"/>
    <w:link w:val="a5"/>
    <w:uiPriority w:val="99"/>
    <w:rsid w:val="0071356B"/>
    <w:pPr>
      <w:tabs>
        <w:tab w:val="center" w:pos="4320"/>
        <w:tab w:val="right" w:pos="8640"/>
      </w:tabs>
      <w:snapToGrid w:val="0"/>
    </w:pPr>
    <w:rPr>
      <w:rFonts w:ascii="Arial" w:eastAsia="新細明體" w:hAnsi="Arial" w:cs="Times New Roman"/>
      <w:kern w:val="0"/>
      <w:sz w:val="20"/>
      <w:szCs w:val="32"/>
      <w:lang w:val="x-none" w:eastAsia="x-none"/>
    </w:rPr>
  </w:style>
  <w:style w:type="character" w:customStyle="1" w:styleId="a5">
    <w:name w:val="頁尾 字元"/>
    <w:basedOn w:val="a0"/>
    <w:link w:val="a4"/>
    <w:uiPriority w:val="99"/>
    <w:rsid w:val="0071356B"/>
    <w:rPr>
      <w:rFonts w:ascii="Arial" w:eastAsia="新細明體" w:hAnsi="Arial" w:cs="Times New Roman"/>
      <w:kern w:val="0"/>
      <w:sz w:val="20"/>
      <w:szCs w:val="32"/>
      <w:lang w:val="x-none" w:eastAsia="x-none"/>
    </w:rPr>
  </w:style>
  <w:style w:type="character" w:styleId="a6">
    <w:name w:val="page number"/>
    <w:basedOn w:val="a0"/>
    <w:rsid w:val="0071356B"/>
  </w:style>
  <w:style w:type="paragraph" w:styleId="a7">
    <w:name w:val="header"/>
    <w:basedOn w:val="a"/>
    <w:link w:val="a8"/>
    <w:uiPriority w:val="99"/>
    <w:unhideWhenUsed/>
    <w:rsid w:val="006A59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6A5906"/>
    <w:rPr>
      <w:sz w:val="20"/>
      <w:szCs w:val="20"/>
    </w:rPr>
  </w:style>
  <w:style w:type="table" w:customStyle="1" w:styleId="TableGrid">
    <w:name w:val="TableGrid"/>
    <w:rsid w:val="0046483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List Paragraph"/>
    <w:basedOn w:val="a"/>
    <w:uiPriority w:val="34"/>
    <w:qFormat/>
    <w:rsid w:val="00AF3B0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4A1B9B-77C3-40AE-8178-EF01C5834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476</Words>
  <Characters>2717</Characters>
  <Application>Microsoft Office Word</Application>
  <DocSecurity>0</DocSecurity>
  <Lines>22</Lines>
  <Paragraphs>6</Paragraphs>
  <ScaleCrop>false</ScaleCrop>
  <Company/>
  <LinksUpToDate>false</LinksUpToDate>
  <CharactersWithSpaces>3187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2017-06-19T02:35:00Z</dcterms:created>
  <dcterms:modified xsi:type="dcterms:W3CDTF">2017-06-19T02:35:00Z</dcterms:modified>
</cp:coreProperties>
</file>